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12" w:rsidRPr="00C75012" w:rsidRDefault="00C75012" w:rsidP="000C49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4932" w:rsidRPr="000C4932" w:rsidRDefault="000C4932" w:rsidP="000C493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0C4932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Государственное бюджетное общеобразовательное учреждение  </w:t>
      </w:r>
    </w:p>
    <w:p w:rsidR="000C4932" w:rsidRPr="000C4932" w:rsidRDefault="000C4932" w:rsidP="000C4932">
      <w:pPr>
        <w:spacing w:after="0" w:line="240" w:lineRule="auto"/>
        <w:jc w:val="center"/>
        <w:rPr>
          <w:rFonts w:ascii="Arial" w:eastAsia="MS Mincho" w:hAnsi="Arial" w:cs="Arial"/>
          <w:b/>
          <w:bCs/>
          <w:sz w:val="20"/>
          <w:szCs w:val="20"/>
          <w:lang w:eastAsia="ru-RU"/>
        </w:rPr>
      </w:pPr>
      <w:r w:rsidRPr="000C4932">
        <w:rPr>
          <w:rFonts w:ascii="Arial" w:eastAsia="MS Mincho" w:hAnsi="Arial" w:cs="Arial"/>
          <w:b/>
          <w:bCs/>
          <w:sz w:val="20"/>
          <w:szCs w:val="20"/>
          <w:lang w:eastAsia="ru-RU"/>
        </w:rPr>
        <w:t>средняя общеобразовательная школа</w:t>
      </w:r>
      <w:r w:rsidRPr="000C4932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 </w:t>
      </w:r>
      <w:r w:rsidRPr="000C4932">
        <w:rPr>
          <w:rFonts w:ascii="Arial" w:eastAsia="MS Mincho" w:hAnsi="Arial" w:cs="Arial"/>
          <w:b/>
          <w:bCs/>
          <w:sz w:val="20"/>
          <w:szCs w:val="20"/>
          <w:lang w:eastAsia="ru-RU"/>
        </w:rPr>
        <w:t xml:space="preserve">№ 230 </w:t>
      </w:r>
    </w:p>
    <w:p w:rsidR="000C4932" w:rsidRPr="000C4932" w:rsidRDefault="000C4932" w:rsidP="000C4932">
      <w:pPr>
        <w:spacing w:after="0" w:line="240" w:lineRule="auto"/>
        <w:jc w:val="center"/>
        <w:rPr>
          <w:rFonts w:ascii="Arial" w:eastAsia="MS Mincho" w:hAnsi="Arial" w:cs="Arial"/>
          <w:b/>
          <w:bCs/>
          <w:sz w:val="20"/>
          <w:szCs w:val="20"/>
          <w:lang w:eastAsia="ru-RU"/>
        </w:rPr>
      </w:pPr>
      <w:r w:rsidRPr="000C4932">
        <w:rPr>
          <w:rFonts w:ascii="Arial" w:eastAsia="MS Mincho" w:hAnsi="Arial" w:cs="Arial"/>
          <w:b/>
          <w:bCs/>
          <w:sz w:val="20"/>
          <w:szCs w:val="20"/>
          <w:lang w:eastAsia="ru-RU"/>
        </w:rPr>
        <w:t xml:space="preserve">с углубленным изучением химии и биологии </w:t>
      </w:r>
    </w:p>
    <w:p w:rsidR="000C4932" w:rsidRPr="000C4932" w:rsidRDefault="000C4932" w:rsidP="000C493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C4932">
        <w:rPr>
          <w:rFonts w:ascii="Arial" w:eastAsia="Times New Roman" w:hAnsi="Arial" w:cs="Arial"/>
          <w:b/>
          <w:sz w:val="20"/>
          <w:szCs w:val="20"/>
          <w:lang w:eastAsia="ru-RU"/>
        </w:rPr>
        <w:t>Фрунзенского района Санкт-Петербурга</w:t>
      </w:r>
    </w:p>
    <w:p w:rsidR="000C4932" w:rsidRPr="000C4932" w:rsidRDefault="000C4932" w:rsidP="000C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932">
        <w:rPr>
          <w:rFonts w:ascii="Times New Roman" w:eastAsia="Times New Roman" w:hAnsi="Times New Roman" w:cs="Times New Roman"/>
          <w:sz w:val="20"/>
          <w:szCs w:val="20"/>
          <w:lang w:eastAsia="ru-RU"/>
        </w:rPr>
        <w:t>192238, г. Санкт-Петербург, ул. Пражская, д. 25, лит. А</w:t>
      </w:r>
    </w:p>
    <w:p w:rsidR="000C4932" w:rsidRPr="000C4932" w:rsidRDefault="000C4932" w:rsidP="000C49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93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телефон-факс: 269-89-02; 417-30-46; 417-30-48</w:t>
      </w:r>
    </w:p>
    <w:p w:rsidR="000C4932" w:rsidRPr="00EF6359" w:rsidRDefault="000C4932" w:rsidP="000C49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 w:rsidRPr="000C493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EF635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0C493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EF635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5" w:history="1">
        <w:r w:rsidRPr="000C493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school</w:t>
        </w:r>
        <w:r w:rsidRPr="00EF635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230@</w:t>
        </w:r>
        <w:r w:rsidRPr="000C493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gmail</w:t>
        </w:r>
        <w:r w:rsidRPr="00EF635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0C493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com</w:t>
        </w:r>
      </w:hyperlink>
      <w:r w:rsidRPr="00EF635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0C493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</w:t>
      </w:r>
      <w:r w:rsidRPr="00EF635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r w:rsidRPr="000C493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school</w:t>
      </w:r>
      <w:r w:rsidRPr="00EF635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230.</w:t>
      </w:r>
      <w:r w:rsidRPr="000C493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0C4932" w:rsidRPr="000C4932" w:rsidRDefault="000C4932" w:rsidP="000C49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C49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ОКПО 53306805; ОКОГУ 23280; ОГРН 1027807991331</w:t>
      </w:r>
    </w:p>
    <w:p w:rsidR="000C4932" w:rsidRPr="000C4932" w:rsidRDefault="000C4932" w:rsidP="000C49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C49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ИНН/КПП 7816164158/781601001</w:t>
      </w:r>
    </w:p>
    <w:p w:rsidR="000C4932" w:rsidRPr="000C4932" w:rsidRDefault="000C4932" w:rsidP="000C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932" w:rsidRPr="000C4932" w:rsidRDefault="000C4932" w:rsidP="000C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C4932" w:rsidRPr="000C4932" w:rsidTr="00B11DE5">
        <w:tc>
          <w:tcPr>
            <w:tcW w:w="4672" w:type="dxa"/>
          </w:tcPr>
          <w:p w:rsidR="000C4932" w:rsidRPr="000C4932" w:rsidRDefault="000C4932" w:rsidP="000C493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</w:t>
            </w:r>
          </w:p>
          <w:p w:rsidR="000C4932" w:rsidRPr="000C4932" w:rsidRDefault="000C4932" w:rsidP="000C493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0C4932" w:rsidRPr="000C4932" w:rsidRDefault="000C4932" w:rsidP="000C493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28.08.2023 № 1</w:t>
            </w:r>
          </w:p>
        </w:tc>
        <w:tc>
          <w:tcPr>
            <w:tcW w:w="4673" w:type="dxa"/>
          </w:tcPr>
          <w:p w:rsidR="000C4932" w:rsidRPr="000C4932" w:rsidRDefault="000C4932" w:rsidP="000C493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0C4932" w:rsidRPr="000C4932" w:rsidRDefault="000C4932" w:rsidP="000C493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28.08.2023 № 34-од</w:t>
            </w:r>
          </w:p>
          <w:p w:rsidR="000C4932" w:rsidRPr="000C4932" w:rsidRDefault="000C4932" w:rsidP="000C493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ГБОУ СОШ № 230</w:t>
            </w:r>
          </w:p>
          <w:p w:rsidR="000C4932" w:rsidRPr="000C4932" w:rsidRDefault="000C4932" w:rsidP="000C493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 w:rsidRPr="000C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А.В.Пейчева</w:t>
            </w:r>
            <w:proofErr w:type="spellEnd"/>
          </w:p>
          <w:p w:rsidR="000C4932" w:rsidRPr="000C4932" w:rsidRDefault="000C4932" w:rsidP="000C49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012" w:rsidRPr="00C75012" w:rsidRDefault="00C75012" w:rsidP="00C75012">
      <w:pPr>
        <w:widowControl w:val="0"/>
        <w:autoSpaceDE w:val="0"/>
        <w:autoSpaceDN w:val="0"/>
        <w:spacing w:before="1" w:after="0" w:line="240" w:lineRule="auto"/>
        <w:ind w:left="1620" w:right="156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75012" w:rsidRPr="00C75012" w:rsidRDefault="00C75012" w:rsidP="00C75012">
      <w:pPr>
        <w:widowControl w:val="0"/>
        <w:autoSpaceDE w:val="0"/>
        <w:autoSpaceDN w:val="0"/>
        <w:spacing w:before="1" w:after="0" w:line="240" w:lineRule="auto"/>
        <w:ind w:left="1620" w:right="1560"/>
        <w:jc w:val="center"/>
        <w:rPr>
          <w:rFonts w:ascii="Times New Roman" w:eastAsia="Times New Roman" w:hAnsi="Times New Roman" w:cs="Times New Roman"/>
          <w:sz w:val="28"/>
        </w:rPr>
      </w:pPr>
      <w:r w:rsidRPr="00C75012">
        <w:rPr>
          <w:rFonts w:ascii="Times New Roman" w:eastAsia="Times New Roman" w:hAnsi="Times New Roman" w:cs="Times New Roman"/>
          <w:sz w:val="28"/>
        </w:rPr>
        <w:t xml:space="preserve">Рабочая программа по курсу внеурочной деятельности </w:t>
      </w:r>
    </w:p>
    <w:p w:rsidR="00C75012" w:rsidRPr="00C75012" w:rsidRDefault="00EF6359" w:rsidP="00C75012">
      <w:pPr>
        <w:widowControl w:val="0"/>
        <w:autoSpaceDE w:val="0"/>
        <w:autoSpaceDN w:val="0"/>
        <w:spacing w:before="1" w:after="0" w:line="240" w:lineRule="auto"/>
        <w:ind w:left="1620" w:right="15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</w:t>
      </w:r>
      <w:r w:rsidR="00C75012" w:rsidRPr="00C75012">
        <w:rPr>
          <w:rFonts w:ascii="Times New Roman" w:eastAsia="Times New Roman" w:hAnsi="Times New Roman" w:cs="Times New Roman"/>
          <w:b/>
          <w:sz w:val="28"/>
        </w:rPr>
        <w:t>итательской</w:t>
      </w:r>
      <w:r w:rsidR="00C75012" w:rsidRPr="00C7501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грамотность</w:t>
      </w:r>
      <w:r w:rsidR="00C75012" w:rsidRPr="00C7501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</w:p>
    <w:p w:rsidR="00C75012" w:rsidRPr="00C75012" w:rsidRDefault="00C75012" w:rsidP="00C75012">
      <w:pPr>
        <w:widowControl w:val="0"/>
        <w:autoSpaceDE w:val="0"/>
        <w:autoSpaceDN w:val="0"/>
        <w:spacing w:before="1" w:after="0" w:line="240" w:lineRule="auto"/>
        <w:ind w:left="1620" w:right="1560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C75012">
        <w:rPr>
          <w:rFonts w:ascii="Times New Roman" w:eastAsia="Times New Roman" w:hAnsi="Times New Roman" w:cs="Times New Roman"/>
          <w:sz w:val="28"/>
        </w:rPr>
        <w:t>общеинтеллектуальное</w:t>
      </w:r>
      <w:proofErr w:type="spellEnd"/>
      <w:r w:rsidRPr="00C75012">
        <w:rPr>
          <w:rFonts w:ascii="Times New Roman" w:eastAsia="Times New Roman" w:hAnsi="Times New Roman" w:cs="Times New Roman"/>
          <w:sz w:val="28"/>
        </w:rPr>
        <w:t xml:space="preserve"> направление </w:t>
      </w:r>
    </w:p>
    <w:p w:rsidR="00C75012" w:rsidRPr="00C75012" w:rsidRDefault="00C75012" w:rsidP="00C75012">
      <w:pPr>
        <w:widowControl w:val="0"/>
        <w:autoSpaceDE w:val="0"/>
        <w:autoSpaceDN w:val="0"/>
        <w:spacing w:before="1" w:after="0" w:line="240" w:lineRule="auto"/>
        <w:ind w:left="1620" w:right="1560"/>
        <w:jc w:val="center"/>
        <w:rPr>
          <w:rFonts w:ascii="Times New Roman" w:eastAsia="Times New Roman" w:hAnsi="Times New Roman" w:cs="Times New Roman"/>
          <w:sz w:val="28"/>
        </w:rPr>
      </w:pPr>
      <w:r w:rsidRPr="00C75012">
        <w:rPr>
          <w:rFonts w:ascii="Times New Roman" w:eastAsia="Times New Roman" w:hAnsi="Times New Roman" w:cs="Times New Roman"/>
          <w:sz w:val="28"/>
        </w:rPr>
        <w:t>7 класс</w:t>
      </w:r>
    </w:p>
    <w:p w:rsidR="00C75012" w:rsidRPr="00C75012" w:rsidRDefault="00C75012" w:rsidP="00C75012">
      <w:pPr>
        <w:widowControl w:val="0"/>
        <w:autoSpaceDE w:val="0"/>
        <w:autoSpaceDN w:val="0"/>
        <w:spacing w:before="1" w:after="0" w:line="240" w:lineRule="auto"/>
        <w:ind w:left="1620" w:right="15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2023-24</w:t>
      </w:r>
      <w:r w:rsidRPr="00C75012">
        <w:rPr>
          <w:rFonts w:ascii="Times New Roman" w:eastAsia="Times New Roman" w:hAnsi="Times New Roman" w:cs="Times New Roman"/>
          <w:sz w:val="28"/>
        </w:rPr>
        <w:t xml:space="preserve"> учебный год</w:t>
      </w: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C75012" w:rsidRPr="00C75012" w:rsidRDefault="00C75012" w:rsidP="00C7501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ind w:right="305" w:firstLine="453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8"/>
        </w:rPr>
        <w:t>Клементьева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</w:t>
      </w:r>
      <w:r w:rsidRPr="00C75012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В.</w:t>
      </w:r>
      <w:r w:rsidRPr="00C75012">
        <w:rPr>
          <w:rFonts w:ascii="Times New Roman" w:eastAsia="Times New Roman" w:hAnsi="Times New Roman" w:cs="Times New Roman"/>
          <w:sz w:val="28"/>
        </w:rPr>
        <w:t xml:space="preserve">, </w:t>
      </w: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ind w:right="305" w:firstLine="453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 w:rsidRPr="00C75012">
        <w:rPr>
          <w:rFonts w:ascii="Times New Roman" w:eastAsia="Times New Roman" w:hAnsi="Times New Roman" w:cs="Times New Roman"/>
          <w:sz w:val="28"/>
        </w:rPr>
        <w:t>читель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7501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  </w:t>
      </w:r>
      <w:r w:rsidRPr="00C75012">
        <w:rPr>
          <w:rFonts w:ascii="Times New Roman" w:eastAsia="Times New Roman" w:hAnsi="Times New Roman" w:cs="Times New Roman"/>
          <w:sz w:val="28"/>
        </w:rPr>
        <w:t>русского</w:t>
      </w:r>
      <w:r w:rsidRPr="00C7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75012">
        <w:rPr>
          <w:rFonts w:ascii="Times New Roman" w:eastAsia="Times New Roman" w:hAnsi="Times New Roman" w:cs="Times New Roman"/>
          <w:sz w:val="28"/>
        </w:rPr>
        <w:t>языка</w:t>
      </w:r>
      <w:r w:rsidRPr="00C7501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75012">
        <w:rPr>
          <w:rFonts w:ascii="Times New Roman" w:eastAsia="Times New Roman" w:hAnsi="Times New Roman" w:cs="Times New Roman"/>
          <w:sz w:val="28"/>
        </w:rPr>
        <w:t>и</w:t>
      </w:r>
      <w:r w:rsidRPr="00C7501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75012">
        <w:rPr>
          <w:rFonts w:ascii="Times New Roman" w:eastAsia="Times New Roman" w:hAnsi="Times New Roman" w:cs="Times New Roman"/>
          <w:sz w:val="28"/>
        </w:rPr>
        <w:t xml:space="preserve">литературы </w:t>
      </w: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ind w:right="305" w:firstLine="453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ГБОУ СОШ №230 </w:t>
      </w:r>
      <w:r w:rsidRPr="00C75012">
        <w:rPr>
          <w:rFonts w:ascii="Times New Roman" w:eastAsia="Times New Roman" w:hAnsi="Times New Roman" w:cs="Times New Roman"/>
          <w:sz w:val="28"/>
        </w:rPr>
        <w:t xml:space="preserve">Фрунзенского района </w:t>
      </w: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ind w:right="305" w:firstLine="4536"/>
        <w:rPr>
          <w:rFonts w:ascii="Times New Roman" w:eastAsia="Times New Roman" w:hAnsi="Times New Roman" w:cs="Times New Roman"/>
          <w:sz w:val="28"/>
        </w:rPr>
      </w:pPr>
      <w:r w:rsidRPr="00C75012">
        <w:rPr>
          <w:rFonts w:ascii="Times New Roman" w:eastAsia="Times New Roman" w:hAnsi="Times New Roman" w:cs="Times New Roman"/>
          <w:sz w:val="28"/>
        </w:rPr>
        <w:t>Санкт-Петербурга</w:t>
      </w: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:rsidR="00C75012" w:rsidRPr="00C75012" w:rsidRDefault="00C75012" w:rsidP="00C7501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ind w:left="2501" w:right="250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Санкт-Петербург - 2023</w:t>
      </w:r>
    </w:p>
    <w:p w:rsidR="00C75012" w:rsidRPr="00C75012" w:rsidRDefault="00C75012" w:rsidP="00C75012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75012" w:rsidRPr="00C75012">
          <w:pgSz w:w="11910" w:h="16840"/>
          <w:pgMar w:top="1580" w:right="540" w:bottom="280" w:left="1400" w:header="720" w:footer="720" w:gutter="0"/>
          <w:cols w:space="720"/>
        </w:sectPr>
      </w:pPr>
    </w:p>
    <w:p w:rsidR="00C75012" w:rsidRDefault="00C75012" w:rsidP="00C7501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75012">
        <w:rPr>
          <w:rFonts w:ascii="Times New Roman" w:eastAsia="Times New Roman" w:hAnsi="Times New Roman" w:cs="Times New Roman"/>
          <w:b/>
          <w:sz w:val="24"/>
        </w:rPr>
        <w:lastRenderedPageBreak/>
        <w:t>Пояснительная</w:t>
      </w:r>
      <w:r w:rsidRPr="00C75012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b/>
          <w:sz w:val="24"/>
        </w:rPr>
        <w:t>записка</w:t>
      </w:r>
    </w:p>
    <w:p w:rsidR="00EF6359" w:rsidRPr="00EF6359" w:rsidRDefault="00EF6359" w:rsidP="00EF6359">
      <w:pPr>
        <w:tabs>
          <w:tab w:val="left" w:pos="0"/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по курсу внеурочной деятельности «Читательская грамотность» </w:t>
      </w:r>
      <w:r w:rsidRPr="00EF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составлена на основе следующих документов:</w:t>
      </w:r>
    </w:p>
    <w:p w:rsidR="00EF6359" w:rsidRPr="00EF6359" w:rsidRDefault="00EF6359" w:rsidP="00EF6359">
      <w:pPr>
        <w:numPr>
          <w:ilvl w:val="0"/>
          <w:numId w:val="15"/>
        </w:numPr>
        <w:tabs>
          <w:tab w:val="left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3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 (далее – ФЗ-273);</w:t>
      </w:r>
    </w:p>
    <w:p w:rsidR="00EF6359" w:rsidRPr="00EF6359" w:rsidRDefault="00EF6359" w:rsidP="00EF6359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(с изменениями и дополнениями) (далее – ФГОС ООО); </w:t>
      </w:r>
    </w:p>
    <w:p w:rsidR="00EF6359" w:rsidRPr="00EF6359" w:rsidRDefault="00EF6359" w:rsidP="00EF6359">
      <w:pPr>
        <w:numPr>
          <w:ilvl w:val="0"/>
          <w:numId w:val="15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3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20.05.2020 № 254;</w:t>
      </w:r>
    </w:p>
    <w:p w:rsidR="00EF6359" w:rsidRPr="00EF6359" w:rsidRDefault="00EF6359" w:rsidP="00EF6359">
      <w:pPr>
        <w:numPr>
          <w:ilvl w:val="0"/>
          <w:numId w:val="15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3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09.06.2016 № 699.</w:t>
      </w:r>
    </w:p>
    <w:p w:rsidR="00EF6359" w:rsidRPr="00EF6359" w:rsidRDefault="00EF6359" w:rsidP="00EF6359">
      <w:pPr>
        <w:numPr>
          <w:ilvl w:val="0"/>
          <w:numId w:val="1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3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на 2023 – 2024 учебный год;</w:t>
      </w:r>
    </w:p>
    <w:p w:rsidR="00EF6359" w:rsidRPr="00EF6359" w:rsidRDefault="00EF6359" w:rsidP="00EF6359">
      <w:pPr>
        <w:numPr>
          <w:ilvl w:val="0"/>
          <w:numId w:val="1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3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ГБОУ СОШ № 230 на 2023 – 2024 учебный год;</w:t>
      </w:r>
    </w:p>
    <w:p w:rsidR="00EF6359" w:rsidRPr="00EF6359" w:rsidRDefault="00EF6359" w:rsidP="00EF6359">
      <w:pPr>
        <w:numPr>
          <w:ilvl w:val="0"/>
          <w:numId w:val="1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3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ГБОУ СОШ № 230 на 2023 – 2024 учебный год;</w:t>
      </w:r>
    </w:p>
    <w:p w:rsidR="00EF6359" w:rsidRPr="00C75012" w:rsidRDefault="00EF6359" w:rsidP="00EF635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F63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рабочей программе ГБОУ СОШ № 230</w:t>
      </w: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F6359" w:rsidRDefault="00EF6359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F6359" w:rsidRDefault="00EF6359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F6359" w:rsidRDefault="00EF6359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F6359" w:rsidRDefault="00EF6359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F6359" w:rsidRDefault="00EF6359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F6359" w:rsidRDefault="00EF6359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F6359" w:rsidRDefault="00EF6359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F6359" w:rsidRDefault="00EF6359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F6359" w:rsidRDefault="00EF6359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F6359" w:rsidRDefault="00EF6359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F6359" w:rsidRDefault="00EF6359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F6359" w:rsidRDefault="00EF6359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F6359" w:rsidRDefault="00EF6359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F6359" w:rsidRDefault="00EF6359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F6359" w:rsidRDefault="00EF6359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F6359" w:rsidRDefault="00EF6359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F6359" w:rsidRDefault="00EF6359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F6359" w:rsidRDefault="00EF6359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F6359" w:rsidRDefault="00EF6359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F6359" w:rsidRDefault="00EF6359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F6359" w:rsidRDefault="00EF6359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lastRenderedPageBreak/>
        <w:t>Программа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внеурочной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деятельности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EF6359">
        <w:rPr>
          <w:rFonts w:ascii="Times New Roman" w:eastAsia="Times New Roman" w:hAnsi="Times New Roman" w:cs="Times New Roman"/>
          <w:sz w:val="24"/>
        </w:rPr>
        <w:t>«Ч</w:t>
      </w:r>
      <w:r w:rsidRPr="00C75012">
        <w:rPr>
          <w:rFonts w:ascii="Times New Roman" w:eastAsia="Times New Roman" w:hAnsi="Times New Roman" w:cs="Times New Roman"/>
          <w:sz w:val="24"/>
        </w:rPr>
        <w:t>итательской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грамотност</w:t>
      </w:r>
      <w:r w:rsidR="00EF6359">
        <w:rPr>
          <w:rFonts w:ascii="Times New Roman" w:eastAsia="Times New Roman" w:hAnsi="Times New Roman" w:cs="Times New Roman"/>
          <w:sz w:val="24"/>
        </w:rPr>
        <w:t>ь</w:t>
      </w:r>
      <w:r w:rsidRPr="00C75012">
        <w:rPr>
          <w:rFonts w:ascii="Times New Roman" w:eastAsia="Times New Roman" w:hAnsi="Times New Roman" w:cs="Times New Roman"/>
          <w:sz w:val="24"/>
        </w:rPr>
        <w:t>»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на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уровне среднего общего образования разработана на основе требований ФГОС ООО.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Данная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программа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внеурочной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деятельности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предназначена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для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подготовки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обучающихся 7-х классов и способствует повышению их интереса к предмету,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углублению</w:t>
      </w:r>
      <w:r w:rsidRPr="00C750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имеющихся знаний</w:t>
      </w:r>
      <w:r w:rsidRPr="00C750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и практических</w:t>
      </w:r>
      <w:r w:rsidRPr="00C7501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умений.</w:t>
      </w:r>
    </w:p>
    <w:p w:rsidR="00C75012" w:rsidRPr="00C75012" w:rsidRDefault="00C75012" w:rsidP="00C75012">
      <w:pPr>
        <w:widowControl w:val="0"/>
        <w:tabs>
          <w:tab w:val="left" w:pos="54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</w:rPr>
      </w:pPr>
      <w:r w:rsidRPr="00C75012">
        <w:rPr>
          <w:rFonts w:ascii="Times New Roman" w:eastAsia="Calibri" w:hAnsi="Times New Roman" w:cs="Times New Roman"/>
          <w:b/>
          <w:color w:val="000000"/>
        </w:rPr>
        <w:t>Цель программы</w:t>
      </w:r>
    </w:p>
    <w:p w:rsidR="00C75012" w:rsidRPr="00C75012" w:rsidRDefault="00C75012" w:rsidP="00C7501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5012">
        <w:rPr>
          <w:rFonts w:ascii="Times New Roman" w:eastAsia="Times New Roman" w:hAnsi="Times New Roman" w:cs="Times New Roman"/>
        </w:rPr>
        <w:t>формирование и развитие личности ребёнка на основе духовной и интеллектуальной потребности в чтении;</w:t>
      </w:r>
    </w:p>
    <w:p w:rsidR="00C75012" w:rsidRPr="00C75012" w:rsidRDefault="00C75012" w:rsidP="00C7501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5012">
        <w:rPr>
          <w:rFonts w:ascii="Times New Roman" w:eastAsia="Calibri" w:hAnsi="Times New Roman" w:cs="Times New Roman"/>
          <w:color w:val="000000"/>
        </w:rPr>
        <w:t xml:space="preserve">формирование и развитие </w:t>
      </w:r>
      <w:r w:rsidRPr="00C75012">
        <w:rPr>
          <w:rFonts w:ascii="Times New Roman" w:eastAsia="Calibri" w:hAnsi="Times New Roman" w:cs="Times New Roman"/>
          <w:bCs/>
          <w:iCs/>
          <w:color w:val="000000"/>
        </w:rPr>
        <w:t>основ читательской компетенции, способствующей достижению результативности обучения по всем предметам образовательной программы школы;</w:t>
      </w:r>
    </w:p>
    <w:p w:rsidR="00C75012" w:rsidRPr="00C75012" w:rsidRDefault="00C75012" w:rsidP="00C75012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75012">
        <w:rPr>
          <w:rFonts w:ascii="Times New Roman" w:eastAsia="Calibri" w:hAnsi="Times New Roman" w:cs="Times New Roman"/>
          <w:color w:val="000000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C75012" w:rsidRPr="00C75012" w:rsidRDefault="00C75012" w:rsidP="00C75012">
      <w:pPr>
        <w:widowControl w:val="0"/>
        <w:tabs>
          <w:tab w:val="left" w:pos="54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75012" w:rsidRPr="00C75012" w:rsidRDefault="00C75012" w:rsidP="00C75012">
      <w:pPr>
        <w:widowControl w:val="0"/>
        <w:tabs>
          <w:tab w:val="left" w:pos="54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</w:rPr>
      </w:pPr>
      <w:r w:rsidRPr="00C75012">
        <w:rPr>
          <w:rFonts w:ascii="Times New Roman" w:eastAsia="Calibri" w:hAnsi="Times New Roman" w:cs="Times New Roman"/>
          <w:b/>
          <w:color w:val="000000"/>
        </w:rPr>
        <w:t>Задачи</w:t>
      </w:r>
    </w:p>
    <w:p w:rsidR="00C75012" w:rsidRPr="00C75012" w:rsidRDefault="00C75012" w:rsidP="00C75012">
      <w:pPr>
        <w:widowControl w:val="0"/>
        <w:numPr>
          <w:ilvl w:val="0"/>
          <w:numId w:val="5"/>
        </w:numPr>
        <w:tabs>
          <w:tab w:val="left" w:pos="54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75012">
        <w:rPr>
          <w:rFonts w:ascii="Times New Roman" w:eastAsia="Calibri" w:hAnsi="Times New Roman" w:cs="Times New Roman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C75012" w:rsidRPr="00C75012" w:rsidRDefault="00C75012" w:rsidP="00C75012">
      <w:pPr>
        <w:widowControl w:val="0"/>
        <w:numPr>
          <w:ilvl w:val="0"/>
          <w:numId w:val="5"/>
        </w:numPr>
        <w:tabs>
          <w:tab w:val="left" w:pos="54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75012">
        <w:rPr>
          <w:rFonts w:ascii="Times New Roman" w:eastAsia="Calibri" w:hAnsi="Times New Roman" w:cs="Times New Roman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:rsidR="00C75012" w:rsidRPr="00C75012" w:rsidRDefault="00C75012" w:rsidP="00C75012">
      <w:pPr>
        <w:widowControl w:val="0"/>
        <w:numPr>
          <w:ilvl w:val="0"/>
          <w:numId w:val="5"/>
        </w:numPr>
        <w:tabs>
          <w:tab w:val="left" w:pos="54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75012">
        <w:rPr>
          <w:rFonts w:ascii="Times New Roman" w:eastAsia="Calibri" w:hAnsi="Times New Roman" w:cs="Times New Roman"/>
        </w:rPr>
        <w:t>развивать интеллектуальную самостоятельность учащихся, формировать навыки самоконтроля в процессе освоения способов деятельности;</w:t>
      </w:r>
    </w:p>
    <w:p w:rsidR="00C75012" w:rsidRPr="00C75012" w:rsidRDefault="00C75012" w:rsidP="00C75012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Cs/>
          <w:shd w:val="clear" w:color="auto" w:fill="FFFFFF"/>
        </w:rPr>
      </w:pPr>
      <w:r w:rsidRPr="00C75012">
        <w:rPr>
          <w:rFonts w:ascii="Times New Roman" w:eastAsia="Calibri" w:hAnsi="Times New Roman" w:cs="Times New Roman"/>
          <w:iCs/>
          <w:shd w:val="clear" w:color="auto" w:fill="FFFFFF"/>
        </w:rPr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</w:t>
      </w:r>
      <w:r w:rsidRPr="00C75012">
        <w:rPr>
          <w:rFonts w:ascii="Times New Roman" w:eastAsia="Times New Roman" w:hAnsi="Times New Roman" w:cs="Times New Roman"/>
        </w:rPr>
        <w:t xml:space="preserve">просмотрового/поискового, ознакомительного, изучающего/углублённого) </w:t>
      </w:r>
      <w:r w:rsidRPr="00C75012">
        <w:rPr>
          <w:rFonts w:ascii="Times New Roman" w:eastAsia="Calibri" w:hAnsi="Times New Roman" w:cs="Times New Roman"/>
          <w:iCs/>
          <w:shd w:val="clear" w:color="auto" w:fill="FFFFFF"/>
        </w:rPr>
        <w:t xml:space="preserve">в работе с книгой и текстом как единицей информации; </w:t>
      </w:r>
    </w:p>
    <w:p w:rsidR="00C75012" w:rsidRPr="00C75012" w:rsidRDefault="00C75012" w:rsidP="00C75012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75012">
        <w:rPr>
          <w:rFonts w:ascii="Times New Roman" w:eastAsia="Times New Roman" w:hAnsi="Times New Roman" w:cs="Times New Roman"/>
        </w:rPr>
        <w:t xml:space="preserve">учить использовать навыки чтения для поиска, извлечения, понимания, интерпретации и рефлексивной оценки информации </w:t>
      </w:r>
      <w:r w:rsidRPr="00C75012">
        <w:rPr>
          <w:rFonts w:ascii="Times New Roman" w:eastAsia="Times New Roman" w:hAnsi="Times New Roman" w:cs="Times New Roman"/>
          <w:b/>
        </w:rPr>
        <w:t>на основе</w:t>
      </w:r>
    </w:p>
    <w:p w:rsidR="00C75012" w:rsidRPr="00C75012" w:rsidRDefault="00C75012" w:rsidP="00C75012">
      <w:pPr>
        <w:widowControl w:val="0"/>
        <w:numPr>
          <w:ilvl w:val="0"/>
          <w:numId w:val="6"/>
        </w:numPr>
        <w:autoSpaceDE w:val="0"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75012">
        <w:rPr>
          <w:rFonts w:ascii="Times New Roman" w:eastAsia="Times New Roman" w:hAnsi="Times New Roman" w:cs="Times New Roman"/>
        </w:rPr>
        <w:t>углубления базовых знаний по теории текста;</w:t>
      </w:r>
    </w:p>
    <w:p w:rsidR="00C75012" w:rsidRPr="00C75012" w:rsidRDefault="00C75012" w:rsidP="00C75012">
      <w:pPr>
        <w:widowControl w:val="0"/>
        <w:numPr>
          <w:ilvl w:val="0"/>
          <w:numId w:val="6"/>
        </w:numPr>
        <w:autoSpaceDE w:val="0"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75012">
        <w:rPr>
          <w:rFonts w:ascii="Times New Roman" w:eastAsia="Times New Roman" w:hAnsi="Times New Roman" w:cs="Times New Roman"/>
        </w:rPr>
        <w:t>использования приёмов поиска и извлечения информации в тексте;</w:t>
      </w:r>
    </w:p>
    <w:p w:rsidR="00C75012" w:rsidRPr="00C75012" w:rsidRDefault="00C75012" w:rsidP="00C75012">
      <w:pPr>
        <w:widowControl w:val="0"/>
        <w:numPr>
          <w:ilvl w:val="0"/>
          <w:numId w:val="6"/>
        </w:numPr>
        <w:autoSpaceDE w:val="0"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75012">
        <w:rPr>
          <w:rFonts w:ascii="Times New Roman" w:eastAsia="Times New Roman" w:hAnsi="Times New Roman" w:cs="Times New Roman"/>
        </w:rPr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:rsidR="00C75012" w:rsidRPr="00C75012" w:rsidRDefault="00C75012" w:rsidP="00C75012">
      <w:pPr>
        <w:widowControl w:val="0"/>
        <w:numPr>
          <w:ilvl w:val="0"/>
          <w:numId w:val="6"/>
        </w:numPr>
        <w:autoSpaceDE w:val="0"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75012">
        <w:rPr>
          <w:rFonts w:ascii="Times New Roman" w:eastAsia="Times New Roman" w:hAnsi="Times New Roman" w:cs="Times New Roman"/>
        </w:rPr>
        <w:t xml:space="preserve">использования приёмов обработки информации в зависимости от цели её дальнейшего использования; </w:t>
      </w:r>
    </w:p>
    <w:p w:rsidR="00C75012" w:rsidRPr="00C75012" w:rsidRDefault="00C75012" w:rsidP="00C75012">
      <w:pPr>
        <w:widowControl w:val="0"/>
        <w:numPr>
          <w:ilvl w:val="0"/>
          <w:numId w:val="6"/>
        </w:numPr>
        <w:autoSpaceDE w:val="0"/>
        <w:autoSpaceDN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75012">
        <w:rPr>
          <w:rFonts w:ascii="Times New Roman" w:eastAsia="Times New Roman" w:hAnsi="Times New Roman" w:cs="Times New Roman"/>
        </w:rPr>
        <w:t xml:space="preserve">использования приёмов организации рефлексивной деятельности после чтения и осмысления текстов. </w:t>
      </w: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>В основе занятий курса «Развитие читательской грамотности обучающихся» лежит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системно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-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C75012">
        <w:rPr>
          <w:rFonts w:ascii="Times New Roman" w:eastAsia="Times New Roman" w:hAnsi="Times New Roman" w:cs="Times New Roman"/>
          <w:sz w:val="24"/>
        </w:rPr>
        <w:t>деятельностный</w:t>
      </w:r>
      <w:proofErr w:type="spellEnd"/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подход,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направленный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на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формирование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и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развитие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коммуникативной компетенции обучающихся. Внеурочная деятельность по развитию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читательской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грамотности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является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важнейшей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составной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частью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работы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по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приобщению обучающихся к литературе как искусству слова, пробуждению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у них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интереса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к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словесному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творчеству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и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чтению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художественных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произведений,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формированию техники чтения и приемов понимания текста, тем самым помогая им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лучше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усваивать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программный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материал,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повышать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их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общую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коммуникативную</w:t>
      </w:r>
      <w:r w:rsidRPr="00C7501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культуру. Осуществление этих задач ведет к выполнению основной цели – развитию у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обучающихся интереса к литературному чтению как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учебному предмету,</w:t>
      </w:r>
      <w:r w:rsidRPr="00C75012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воспитанию</w:t>
      </w:r>
      <w:r w:rsidRPr="00C7501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у них бережного отношения слову, богатству языка, воспитанию любви и уважения к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художественной литературе. Особенность программы в том, что в</w:t>
      </w:r>
      <w:r w:rsidRPr="00C75012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ней</w:t>
      </w:r>
      <w:r w:rsidRPr="00C75012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представлена</w:t>
      </w:r>
      <w:r w:rsidRPr="00C75012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стратегия</w:t>
      </w:r>
      <w:r w:rsidRPr="00C75012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смыслового</w:t>
      </w:r>
      <w:r w:rsidRPr="00C75012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чтения</w:t>
      </w:r>
      <w:r w:rsidRPr="00C7501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и понимания текста обучающимися в последовательности, сопровождающей систему</w:t>
      </w:r>
      <w:r w:rsidRPr="00C750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практических</w:t>
      </w:r>
      <w:r w:rsidRPr="00C750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занятий.</w:t>
      </w: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>Срок</w:t>
      </w:r>
      <w:r w:rsidRPr="00C750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реализации программы:</w:t>
      </w:r>
      <w:r w:rsidRPr="00C750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1 год.</w:t>
      </w: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>Периодичность</w:t>
      </w:r>
      <w:r w:rsidRPr="00C750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и</w:t>
      </w:r>
      <w:r w:rsidRPr="00C750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C750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занятий: 1</w:t>
      </w:r>
      <w:r w:rsidRPr="00C750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раза</w:t>
      </w:r>
      <w:r w:rsidRPr="00C750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в</w:t>
      </w:r>
      <w:r w:rsidRPr="00C7501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неделю</w:t>
      </w: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>На</w:t>
      </w:r>
      <w:r w:rsidRPr="00C7501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изучение</w:t>
      </w:r>
      <w:r w:rsidRPr="00C7501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программы</w:t>
      </w:r>
      <w:r w:rsidRPr="00C750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отводится</w:t>
      </w:r>
      <w:r w:rsidRPr="00C750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>34</w:t>
      </w:r>
      <w:r w:rsidRPr="00C750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75012">
        <w:rPr>
          <w:rFonts w:ascii="Times New Roman" w:eastAsia="Times New Roman" w:hAnsi="Times New Roman" w:cs="Times New Roman"/>
          <w:sz w:val="24"/>
        </w:rPr>
        <w:t xml:space="preserve">часа. </w:t>
      </w: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75012"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программы внеурочной деятельности</w:t>
      </w: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</w:rPr>
      </w:pPr>
      <w:r w:rsidRPr="00C75012">
        <w:rPr>
          <w:rFonts w:ascii="Times New Roman" w:eastAsia="Calibri" w:hAnsi="Times New Roman" w:cs="Times New Roman"/>
          <w:b/>
          <w:i/>
          <w:sz w:val="24"/>
        </w:rPr>
        <w:t>Личностные результаты:</w:t>
      </w:r>
    </w:p>
    <w:p w:rsidR="00C75012" w:rsidRPr="00C75012" w:rsidRDefault="00C75012" w:rsidP="00C75012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:rsidR="00C75012" w:rsidRPr="00C75012" w:rsidRDefault="00C75012" w:rsidP="00C75012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Calibri" w:hAnsi="Times New Roman" w:cs="Times New Roman"/>
          <w:b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 xml:space="preserve">использовать полученный опыт восприятия и понимания информации </w:t>
      </w:r>
      <w:r w:rsidRPr="00C75012">
        <w:rPr>
          <w:rFonts w:ascii="Times New Roman" w:eastAsia="Times New Roman" w:hAnsi="Times New Roman" w:cs="Times New Roman"/>
          <w:sz w:val="24"/>
        </w:rPr>
        <w:lastRenderedPageBreak/>
        <w:t>для формирования собственной позиции, оценочного мнения на основе прочитанных текстов.</w:t>
      </w: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</w:rPr>
      </w:pPr>
      <w:proofErr w:type="spellStart"/>
      <w:r w:rsidRPr="00C75012">
        <w:rPr>
          <w:rFonts w:ascii="Times New Roman" w:eastAsia="Times New Roman" w:hAnsi="Times New Roman" w:cs="Times New Roman"/>
          <w:b/>
          <w:bCs/>
          <w:i/>
          <w:sz w:val="24"/>
        </w:rPr>
        <w:t>Метапредметные</w:t>
      </w:r>
      <w:proofErr w:type="spellEnd"/>
      <w:r w:rsidRPr="00C75012">
        <w:rPr>
          <w:rFonts w:ascii="Times New Roman" w:eastAsia="Times New Roman" w:hAnsi="Times New Roman" w:cs="Times New Roman"/>
          <w:b/>
          <w:bCs/>
          <w:i/>
          <w:sz w:val="24"/>
        </w:rPr>
        <w:t xml:space="preserve"> </w:t>
      </w:r>
      <w:r w:rsidRPr="00C75012">
        <w:rPr>
          <w:rFonts w:ascii="Times New Roman" w:eastAsia="Calibri" w:hAnsi="Times New Roman" w:cs="Times New Roman"/>
          <w:b/>
          <w:i/>
          <w:sz w:val="24"/>
        </w:rPr>
        <w:t>результаты:</w:t>
      </w:r>
    </w:p>
    <w:p w:rsidR="00C75012" w:rsidRPr="00C75012" w:rsidRDefault="00C75012" w:rsidP="00C7501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>элементарными навыками работы с книгой;</w:t>
      </w:r>
    </w:p>
    <w:p w:rsidR="00C75012" w:rsidRPr="00C75012" w:rsidRDefault="00C75012" w:rsidP="00C7501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C75012" w:rsidRPr="00C75012" w:rsidRDefault="00C75012" w:rsidP="00C7501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bCs/>
          <w:sz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C75012">
        <w:rPr>
          <w:rFonts w:ascii="Times New Roman" w:eastAsia="Times New Roman" w:hAnsi="Times New Roman" w:cs="Times New Roman"/>
          <w:b/>
          <w:bCs/>
          <w:i/>
          <w:sz w:val="24"/>
        </w:rPr>
        <w:t>поиск информации и понимание прочитанного</w:t>
      </w:r>
      <w:r w:rsidRPr="00C75012">
        <w:rPr>
          <w:rFonts w:ascii="Times New Roman" w:eastAsia="Times New Roman" w:hAnsi="Times New Roman" w:cs="Times New Roman"/>
          <w:bCs/>
          <w:sz w:val="24"/>
        </w:rPr>
        <w:t xml:space="preserve">, </w:t>
      </w:r>
      <w:r w:rsidRPr="00C75012">
        <w:rPr>
          <w:rFonts w:ascii="Times New Roman" w:eastAsia="Times New Roman" w:hAnsi="Times New Roman" w:cs="Times New Roman"/>
          <w:bCs/>
          <w:i/>
          <w:iCs/>
          <w:sz w:val="24"/>
        </w:rPr>
        <w:t>на основе умений:</w:t>
      </w:r>
    </w:p>
    <w:p w:rsidR="00C75012" w:rsidRPr="00C75012" w:rsidRDefault="00C75012" w:rsidP="00C7501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 xml:space="preserve">определять главную тему, общую цель или назначение текста; </w:t>
      </w:r>
    </w:p>
    <w:p w:rsidR="00C75012" w:rsidRPr="00C75012" w:rsidRDefault="00C75012" w:rsidP="00C7501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>предвосхищать содержание текста по заголовку с опорой на имеющийся читательский и жизненный опыт;</w:t>
      </w:r>
    </w:p>
    <w:p w:rsidR="00C75012" w:rsidRPr="00C75012" w:rsidRDefault="00C75012" w:rsidP="00C7501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 xml:space="preserve">находить основные текстовые и </w:t>
      </w:r>
      <w:proofErr w:type="spellStart"/>
      <w:r w:rsidRPr="00C75012">
        <w:rPr>
          <w:rFonts w:ascii="Times New Roman" w:eastAsia="Times New Roman" w:hAnsi="Times New Roman" w:cs="Times New Roman"/>
          <w:sz w:val="24"/>
        </w:rPr>
        <w:t>внетекстовые</w:t>
      </w:r>
      <w:proofErr w:type="spellEnd"/>
      <w:r w:rsidRPr="00C75012">
        <w:rPr>
          <w:rFonts w:ascii="Times New Roman" w:eastAsia="Times New Roman" w:hAnsi="Times New Roman" w:cs="Times New Roman"/>
          <w:sz w:val="24"/>
        </w:rPr>
        <w:t xml:space="preserve"> компоненты (в </w:t>
      </w:r>
      <w:proofErr w:type="spellStart"/>
      <w:r w:rsidRPr="00C75012">
        <w:rPr>
          <w:rFonts w:ascii="Times New Roman" w:eastAsia="Times New Roman" w:hAnsi="Times New Roman" w:cs="Times New Roman"/>
          <w:sz w:val="24"/>
        </w:rPr>
        <w:t>несплошных</w:t>
      </w:r>
      <w:proofErr w:type="spellEnd"/>
      <w:r w:rsidRPr="00C75012">
        <w:rPr>
          <w:rFonts w:ascii="Times New Roman" w:eastAsia="Times New Roman" w:hAnsi="Times New Roman" w:cs="Times New Roman"/>
          <w:sz w:val="24"/>
        </w:rPr>
        <w:t xml:space="preserve"> текстах); </w:t>
      </w:r>
    </w:p>
    <w:p w:rsidR="00C75012" w:rsidRPr="00C75012" w:rsidRDefault="00C75012" w:rsidP="00C7501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C75012" w:rsidRPr="00C75012" w:rsidRDefault="00C75012" w:rsidP="00C7501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>выделять термины, обозначающие основные понятия текста.</w:t>
      </w: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bCs/>
          <w:sz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C75012">
        <w:rPr>
          <w:rFonts w:ascii="Times New Roman" w:eastAsia="Times New Roman" w:hAnsi="Times New Roman" w:cs="Times New Roman"/>
          <w:b/>
          <w:bCs/>
          <w:i/>
          <w:sz w:val="24"/>
        </w:rPr>
        <w:t>понимание и интерпретацию информации</w:t>
      </w:r>
      <w:r w:rsidRPr="00C75012">
        <w:rPr>
          <w:rFonts w:ascii="Times New Roman" w:eastAsia="Times New Roman" w:hAnsi="Times New Roman" w:cs="Times New Roman"/>
          <w:bCs/>
          <w:sz w:val="24"/>
        </w:rPr>
        <w:t xml:space="preserve">, </w:t>
      </w:r>
      <w:r w:rsidRPr="00C75012">
        <w:rPr>
          <w:rFonts w:ascii="Times New Roman" w:eastAsia="Times New Roman" w:hAnsi="Times New Roman" w:cs="Times New Roman"/>
          <w:bCs/>
          <w:i/>
          <w:iCs/>
          <w:sz w:val="24"/>
        </w:rPr>
        <w:t>на основе умений:</w:t>
      </w:r>
    </w:p>
    <w:p w:rsidR="00C75012" w:rsidRPr="00C75012" w:rsidRDefault="00C75012" w:rsidP="00C7501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 xml:space="preserve">понимать смысл и назначение текста, задачу/позицию автора в разных видах текстов; </w:t>
      </w:r>
    </w:p>
    <w:p w:rsidR="00C75012" w:rsidRPr="00C75012" w:rsidRDefault="00C75012" w:rsidP="00C7501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>выбирать из текста или придумывать заголовок, соответствующий содержанию и общему смыслу текста;</w:t>
      </w:r>
    </w:p>
    <w:p w:rsidR="00C75012" w:rsidRPr="00C75012" w:rsidRDefault="00C75012" w:rsidP="00C7501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C75012" w:rsidRPr="00C75012" w:rsidRDefault="00C75012" w:rsidP="00C7501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>объяснять порядок частей, содержащихся в тексте;</w:t>
      </w:r>
    </w:p>
    <w:p w:rsidR="00C75012" w:rsidRPr="00C75012" w:rsidRDefault="00C75012" w:rsidP="00C7501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 xml:space="preserve">сопоставлять и объяснять основные текстовые и </w:t>
      </w:r>
      <w:proofErr w:type="spellStart"/>
      <w:r w:rsidRPr="00C75012">
        <w:rPr>
          <w:rFonts w:ascii="Times New Roman" w:eastAsia="Times New Roman" w:hAnsi="Times New Roman" w:cs="Times New Roman"/>
          <w:sz w:val="24"/>
        </w:rPr>
        <w:t>внетекстовые</w:t>
      </w:r>
      <w:proofErr w:type="spellEnd"/>
      <w:r w:rsidRPr="00C75012">
        <w:rPr>
          <w:rFonts w:ascii="Times New Roman" w:eastAsia="Times New Roman" w:hAnsi="Times New Roman" w:cs="Times New Roman"/>
          <w:sz w:val="24"/>
        </w:rPr>
        <w:t xml:space="preserve"> компоненты (в </w:t>
      </w:r>
      <w:proofErr w:type="spellStart"/>
      <w:r w:rsidRPr="00C75012">
        <w:rPr>
          <w:rFonts w:ascii="Times New Roman" w:eastAsia="Times New Roman" w:hAnsi="Times New Roman" w:cs="Times New Roman"/>
          <w:sz w:val="24"/>
        </w:rPr>
        <w:t>несплошных</w:t>
      </w:r>
      <w:proofErr w:type="spellEnd"/>
      <w:r w:rsidRPr="00C75012">
        <w:rPr>
          <w:rFonts w:ascii="Times New Roman" w:eastAsia="Times New Roman" w:hAnsi="Times New Roman" w:cs="Times New Roman"/>
          <w:sz w:val="24"/>
        </w:rPr>
        <w:t xml:space="preserve"> текстах); </w:t>
      </w:r>
    </w:p>
    <w:p w:rsidR="00C75012" w:rsidRPr="00C75012" w:rsidRDefault="00C75012" w:rsidP="00C7501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C75012" w:rsidRPr="00C75012" w:rsidRDefault="00C75012" w:rsidP="00C7501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>задавать вопросы по содержанию текста и отвечать на них;</w:t>
      </w:r>
    </w:p>
    <w:p w:rsidR="00C75012" w:rsidRPr="00C75012" w:rsidRDefault="00C75012" w:rsidP="00C7501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>прогнозировать содержание текста;</w:t>
      </w:r>
    </w:p>
    <w:p w:rsidR="00C75012" w:rsidRPr="00C75012" w:rsidRDefault="00C75012" w:rsidP="00C7501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>находить скрытую информацию в тексте;</w:t>
      </w:r>
    </w:p>
    <w:p w:rsidR="00C75012" w:rsidRPr="00C75012" w:rsidRDefault="00C75012" w:rsidP="00C75012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 xml:space="preserve">использовать словари с целью уточнения непонятного значения слова. </w:t>
      </w: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bCs/>
          <w:sz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C75012">
        <w:rPr>
          <w:rFonts w:ascii="Times New Roman" w:eastAsia="Times New Roman" w:hAnsi="Times New Roman" w:cs="Times New Roman"/>
          <w:b/>
          <w:bCs/>
          <w:i/>
          <w:sz w:val="24"/>
        </w:rPr>
        <w:t>понимание и преобразование информации</w:t>
      </w:r>
      <w:r w:rsidRPr="00C75012">
        <w:rPr>
          <w:rFonts w:ascii="Times New Roman" w:eastAsia="Times New Roman" w:hAnsi="Times New Roman" w:cs="Times New Roman"/>
          <w:bCs/>
          <w:sz w:val="24"/>
        </w:rPr>
        <w:t xml:space="preserve">, </w:t>
      </w:r>
      <w:r w:rsidRPr="00C75012">
        <w:rPr>
          <w:rFonts w:ascii="Times New Roman" w:eastAsia="Times New Roman" w:hAnsi="Times New Roman" w:cs="Times New Roman"/>
          <w:bCs/>
          <w:i/>
          <w:iCs/>
          <w:sz w:val="24"/>
        </w:rPr>
        <w:t>на основе умений:</w:t>
      </w:r>
    </w:p>
    <w:p w:rsidR="00C75012" w:rsidRPr="00C75012" w:rsidRDefault="00C75012" w:rsidP="00C7501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>составлять план к тексту и структурировать текст, используя план;</w:t>
      </w:r>
    </w:p>
    <w:p w:rsidR="00C75012" w:rsidRPr="00C75012" w:rsidRDefault="00C75012" w:rsidP="00C7501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Calibri" w:hAnsi="Times New Roman" w:cs="Times New Roman"/>
          <w:iCs/>
          <w:sz w:val="24"/>
          <w:shd w:val="clear" w:color="auto" w:fill="FFFFFF"/>
        </w:rPr>
        <w:t>делать пометки, выписки, цитировать фрагменты текста в соответствии с коммуникативным замыслом;</w:t>
      </w:r>
    </w:p>
    <w:p w:rsidR="00C75012" w:rsidRPr="00C75012" w:rsidRDefault="00C75012" w:rsidP="00C7501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>приводить аргументы/примеры к тезису, содержащемуся в тексте;</w:t>
      </w:r>
    </w:p>
    <w:p w:rsidR="00C75012" w:rsidRPr="00C75012" w:rsidRDefault="00C75012" w:rsidP="00C75012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bCs/>
          <w:sz w:val="24"/>
        </w:rPr>
        <w:t xml:space="preserve">Применяя стратегии чтения в работе с текстом, учащиеся смогут осуществить деятельность, направленную на </w:t>
      </w:r>
      <w:r w:rsidRPr="00C75012">
        <w:rPr>
          <w:rFonts w:ascii="Times New Roman" w:eastAsia="Times New Roman" w:hAnsi="Times New Roman" w:cs="Times New Roman"/>
          <w:b/>
          <w:bCs/>
          <w:i/>
          <w:sz w:val="24"/>
        </w:rPr>
        <w:t>оценку информации и рефлексию</w:t>
      </w:r>
      <w:r w:rsidRPr="00C75012">
        <w:rPr>
          <w:rFonts w:ascii="Times New Roman" w:eastAsia="Times New Roman" w:hAnsi="Times New Roman" w:cs="Times New Roman"/>
          <w:bCs/>
          <w:sz w:val="24"/>
        </w:rPr>
        <w:t xml:space="preserve">, </w:t>
      </w:r>
      <w:r w:rsidRPr="00C75012">
        <w:rPr>
          <w:rFonts w:ascii="Times New Roman" w:eastAsia="Times New Roman" w:hAnsi="Times New Roman" w:cs="Times New Roman"/>
          <w:bCs/>
          <w:i/>
          <w:iCs/>
          <w:sz w:val="24"/>
        </w:rPr>
        <w:t>на основе умений:</w:t>
      </w:r>
    </w:p>
    <w:p w:rsidR="00C75012" w:rsidRPr="00C75012" w:rsidRDefault="00C75012" w:rsidP="00C7501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:rsidR="00C75012" w:rsidRPr="00C75012" w:rsidRDefault="00C75012" w:rsidP="00C7501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>оценивать утверждения, находить доводы в защиту своей точки зрения в тексте;</w:t>
      </w:r>
    </w:p>
    <w:p w:rsidR="00C75012" w:rsidRPr="00C75012" w:rsidRDefault="00C75012" w:rsidP="00C7501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 xml:space="preserve">использовать полученную из разного вида текстов информацию для установления несложных причинно-следственных связей и зависимостей, </w:t>
      </w:r>
      <w:r w:rsidRPr="00C75012">
        <w:rPr>
          <w:rFonts w:ascii="Times New Roman" w:eastAsia="Times New Roman" w:hAnsi="Times New Roman" w:cs="Times New Roman"/>
          <w:sz w:val="24"/>
        </w:rPr>
        <w:lastRenderedPageBreak/>
        <w:t>объяснения, обоснования утверждений / тезисов;</w:t>
      </w:r>
    </w:p>
    <w:p w:rsidR="00C75012" w:rsidRPr="00C75012" w:rsidRDefault="00C75012" w:rsidP="00C7501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>оценивать не только содержание текста, но и его форму.</w:t>
      </w: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C75012">
        <w:rPr>
          <w:rFonts w:ascii="Times New Roman" w:eastAsia="Calibri" w:hAnsi="Times New Roman" w:cs="Times New Roman"/>
          <w:b/>
          <w:i/>
          <w:sz w:val="24"/>
        </w:rPr>
        <w:t>Предметные результаты:</w:t>
      </w:r>
    </w:p>
    <w:p w:rsidR="00C75012" w:rsidRPr="00C75012" w:rsidRDefault="00C75012" w:rsidP="00C75012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учебно-познавательных и учебно-практических задач, в ситуациях моделирования и проектирования;</w:t>
      </w:r>
    </w:p>
    <w:p w:rsidR="00C75012" w:rsidRPr="00C75012" w:rsidRDefault="00C75012" w:rsidP="00C75012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firstLine="927"/>
        <w:jc w:val="both"/>
        <w:rPr>
          <w:rFonts w:ascii="Times New Roman" w:eastAsia="Calibri" w:hAnsi="Times New Roman" w:cs="Times New Roman"/>
          <w:b/>
          <w:sz w:val="24"/>
        </w:rPr>
      </w:pPr>
      <w:r w:rsidRPr="00C75012">
        <w:rPr>
          <w:rFonts w:ascii="Times New Roman" w:eastAsia="Times New Roman" w:hAnsi="Times New Roman" w:cs="Times New Roman"/>
          <w:sz w:val="24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75012" w:rsidRPr="00C75012" w:rsidRDefault="00C75012" w:rsidP="00C75012">
      <w:pPr>
        <w:widowControl w:val="0"/>
        <w:numPr>
          <w:ilvl w:val="0"/>
          <w:numId w:val="14"/>
        </w:numPr>
        <w:tabs>
          <w:tab w:val="left" w:pos="2590"/>
        </w:tabs>
        <w:autoSpaceDE w:val="0"/>
        <w:autoSpaceDN w:val="0"/>
        <w:spacing w:after="0" w:line="240" w:lineRule="auto"/>
        <w:ind w:left="2589" w:hanging="38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501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C7501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7501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C7501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75012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C7501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7501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C75012" w:rsidRPr="00C75012" w:rsidRDefault="00C75012" w:rsidP="00C75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75012" w:rsidRPr="00C75012" w:rsidRDefault="00C75012" w:rsidP="00C7501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tbl>
      <w:tblPr>
        <w:tblStyle w:val="TableNormal"/>
        <w:tblW w:w="9962" w:type="dxa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3"/>
        <w:gridCol w:w="1010"/>
        <w:gridCol w:w="7229"/>
      </w:tblGrid>
      <w:tr w:rsidR="00C75012" w:rsidRPr="00C75012" w:rsidTr="00C75012">
        <w:trPr>
          <w:trHeight w:val="1284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012" w:rsidRPr="00C75012" w:rsidRDefault="00C75012" w:rsidP="00C75012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75012">
              <w:rPr>
                <w:rFonts w:ascii="Times New Roman" w:eastAsia="Times New Roman" w:hAnsi="Times New Roman"/>
                <w:b/>
                <w:sz w:val="24"/>
              </w:rPr>
              <w:t>Наименование</w:t>
            </w:r>
            <w:proofErr w:type="spellEnd"/>
            <w:r w:rsidRPr="00C75012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C75012">
              <w:rPr>
                <w:rFonts w:ascii="Times New Roman" w:eastAsia="Times New Roman" w:hAnsi="Times New Roman"/>
                <w:b/>
                <w:sz w:val="24"/>
              </w:rPr>
              <w:t>раздела</w:t>
            </w:r>
            <w:proofErr w:type="spellEnd"/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012" w:rsidRPr="00C75012" w:rsidRDefault="00C75012" w:rsidP="00C75012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75012">
              <w:rPr>
                <w:rFonts w:ascii="Times New Roman" w:eastAsia="Times New Roman" w:hAnsi="Times New Roman"/>
                <w:b/>
                <w:sz w:val="24"/>
              </w:rPr>
              <w:t>Кол-во</w:t>
            </w:r>
            <w:proofErr w:type="spellEnd"/>
            <w:r w:rsidRPr="00C75012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C75012">
              <w:rPr>
                <w:rFonts w:ascii="Times New Roman" w:eastAsia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012" w:rsidRPr="00C75012" w:rsidRDefault="00C75012" w:rsidP="00C75012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C75012">
              <w:rPr>
                <w:rFonts w:ascii="Times New Roman" w:eastAsia="Times New Roman" w:hAnsi="Times New Roman"/>
                <w:b/>
                <w:sz w:val="24"/>
              </w:rPr>
              <w:t>Содержание</w:t>
            </w:r>
            <w:proofErr w:type="spellEnd"/>
          </w:p>
        </w:tc>
      </w:tr>
      <w:tr w:rsidR="00C75012" w:rsidRPr="00C75012" w:rsidTr="00C75012">
        <w:trPr>
          <w:trHeight w:val="9031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012" w:rsidRPr="00C75012" w:rsidRDefault="00C75012" w:rsidP="00C75012">
            <w:pPr>
              <w:rPr>
                <w:rFonts w:ascii="Times New Roman" w:eastAsia="Times New Roman" w:hAnsi="Times New Roman"/>
                <w:b/>
              </w:rPr>
            </w:pPr>
            <w:r w:rsidRPr="00C75012">
              <w:rPr>
                <w:rFonts w:ascii="Times New Roman" w:eastAsia="Times New Roman" w:hAnsi="Times New Roman"/>
                <w:b/>
                <w:sz w:val="24"/>
              </w:rPr>
              <w:t>1.Текст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012" w:rsidRPr="00C75012" w:rsidRDefault="00C75012" w:rsidP="00C75012">
            <w:pPr>
              <w:jc w:val="center"/>
              <w:rPr>
                <w:rFonts w:ascii="Times New Roman" w:eastAsia="Times New Roman" w:hAnsi="Times New Roman"/>
              </w:rPr>
            </w:pPr>
            <w:r w:rsidRPr="00C75012">
              <w:rPr>
                <w:rFonts w:ascii="Times New Roman" w:eastAsia="Times New Roman" w:hAnsi="Times New Roman"/>
                <w:sz w:val="24"/>
              </w:rPr>
              <w:t>28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5012" w:rsidRPr="00C75012" w:rsidRDefault="00C75012" w:rsidP="00C750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Понятие текста, основные признаки текста (</w:t>
            </w:r>
            <w:proofErr w:type="spellStart"/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членимость</w:t>
            </w:r>
            <w:proofErr w:type="spellEnd"/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смысловая цельность, связность). Функции чтения. Познавательная функция чтения. Регулятивная функция чтения.</w:t>
            </w:r>
          </w:p>
          <w:p w:rsidR="00C75012" w:rsidRPr="00C75012" w:rsidRDefault="00C75012" w:rsidP="00C750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Ценностно-ориентационная функция чтения. Механизмы чтения. Ассоциативное восприятие текста.</w:t>
            </w:r>
          </w:p>
          <w:p w:rsidR="00C75012" w:rsidRPr="00C75012" w:rsidRDefault="00C75012" w:rsidP="00C750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Основные виды чтения: ознакомительное (с пониманием основного содержания прочитанного), изучающее (с относительно полным пониманием содержания прочитанного), просмотровое/поисковое (с выборочным пониманием содержания прочитанного).</w:t>
            </w:r>
          </w:p>
          <w:p w:rsidR="00C75012" w:rsidRPr="00C75012" w:rsidRDefault="00C75012" w:rsidP="00C750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Уровни грамотности чтения. Первый уровень осмысления текста: определения авторского намерения.</w:t>
            </w:r>
          </w:p>
          <w:p w:rsidR="00C75012" w:rsidRPr="00C75012" w:rsidRDefault="00C75012" w:rsidP="00C750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Второй уровень осмысления текста: определение главной мысли, интерпретация малоизвестной информации.</w:t>
            </w:r>
          </w:p>
          <w:p w:rsidR="00C75012" w:rsidRPr="00C75012" w:rsidRDefault="00C75012" w:rsidP="00C750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Третий уровень осмысления текста: сравнение, противопоставление, классификация информации.</w:t>
            </w:r>
          </w:p>
          <w:p w:rsidR="00C75012" w:rsidRPr="00C75012" w:rsidRDefault="00C75012" w:rsidP="00C750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Четвертый уровень осмысления текста: определение идеи текста для понимания в незнакомом контексте.</w:t>
            </w:r>
          </w:p>
          <w:p w:rsidR="00C75012" w:rsidRPr="00C75012" w:rsidRDefault="00C75012" w:rsidP="00C750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Пятый   уровень    осмысления    текста: полное    понимание    текста, </w:t>
            </w:r>
          </w:p>
          <w:p w:rsidR="00C75012" w:rsidRPr="00C75012" w:rsidRDefault="00C75012" w:rsidP="00C750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истолкование</w:t>
            </w:r>
            <w:r w:rsidRPr="00C75012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значения</w:t>
            </w:r>
            <w:r w:rsidRPr="00C75012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нюансов</w:t>
            </w:r>
            <w:r w:rsidRPr="00C75012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языка.</w:t>
            </w:r>
          </w:p>
          <w:p w:rsidR="00C75012" w:rsidRPr="00C75012" w:rsidRDefault="00C75012" w:rsidP="00C750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текста с точки зрения его темы, цели, основной мысли, основной и</w:t>
            </w:r>
            <w:r w:rsidRPr="00C75012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дополнительной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информации,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принадлежности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функционально-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смысловому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типу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функциональной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разновидности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языка.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Информационная</w:t>
            </w:r>
            <w:r w:rsidRPr="00C75012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переработка</w:t>
            </w:r>
            <w:r w:rsidRPr="00C75012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текста.</w:t>
            </w:r>
            <w:r w:rsidRPr="00C7501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Тексты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устные</w:t>
            </w:r>
            <w:r w:rsidRPr="00C75012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75012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письменные.</w:t>
            </w:r>
          </w:p>
          <w:p w:rsidR="00C75012" w:rsidRPr="00C75012" w:rsidRDefault="00C75012" w:rsidP="00C75012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Основы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анализа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художественного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произведения;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читательского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впечатления;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одного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произведения;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сравнительный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анализ.</w:t>
            </w:r>
            <w:r w:rsidRPr="00C75012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Повторение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литературоведческих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понятий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терминов: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произведение,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текст;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содержание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форма;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композиция;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тема,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проблема,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идея;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образ,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система образов; художественная речь, диалог, монолог; тропы: метафора,</w:t>
            </w:r>
            <w:r w:rsidRPr="00C75012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метонимия;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сравнение,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эпитет,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олицетворение,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символ,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гипербола,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антитеза.</w:t>
            </w:r>
          </w:p>
        </w:tc>
      </w:tr>
      <w:tr w:rsidR="00C75012" w:rsidRPr="00C75012" w:rsidTr="00C75012">
        <w:trPr>
          <w:trHeight w:val="4659"/>
        </w:trPr>
        <w:tc>
          <w:tcPr>
            <w:tcW w:w="1723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:rsidR="00C75012" w:rsidRPr="00C75012" w:rsidRDefault="00C75012" w:rsidP="00C75012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C75012">
              <w:rPr>
                <w:rFonts w:ascii="Times New Roman" w:eastAsia="Times New Roman" w:hAnsi="Times New Roman"/>
                <w:b/>
                <w:sz w:val="24"/>
              </w:rPr>
              <w:lastRenderedPageBreak/>
              <w:t xml:space="preserve">2.  </w:t>
            </w:r>
            <w:proofErr w:type="spellStart"/>
            <w:r w:rsidRPr="00C75012">
              <w:rPr>
                <w:rFonts w:ascii="Times New Roman" w:eastAsia="Times New Roman" w:hAnsi="Times New Roman"/>
                <w:b/>
                <w:sz w:val="24"/>
              </w:rPr>
              <w:t>Ввод</w:t>
            </w:r>
            <w:proofErr w:type="spellEnd"/>
            <w:r w:rsidRPr="00C75012">
              <w:rPr>
                <w:rFonts w:ascii="Times New Roman" w:eastAsia="Times New Roman" w:hAnsi="Times New Roman"/>
                <w:b/>
                <w:sz w:val="24"/>
              </w:rPr>
              <w:t xml:space="preserve"> и</w:t>
            </w:r>
            <w:r w:rsidRPr="00C75012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75012">
              <w:rPr>
                <w:rFonts w:ascii="Times New Roman" w:eastAsia="Times New Roman" w:hAnsi="Times New Roman"/>
                <w:b/>
                <w:sz w:val="24"/>
              </w:rPr>
              <w:t>обработка</w:t>
            </w:r>
            <w:proofErr w:type="spellEnd"/>
            <w:r w:rsidRPr="00C75012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 </w:t>
            </w:r>
            <w:proofErr w:type="spellStart"/>
            <w:r w:rsidRPr="00C75012">
              <w:rPr>
                <w:rFonts w:ascii="Times New Roman" w:eastAsia="Times New Roman" w:hAnsi="Times New Roman"/>
                <w:b/>
                <w:sz w:val="24"/>
              </w:rPr>
              <w:t>информации</w:t>
            </w:r>
            <w:proofErr w:type="spellEnd"/>
          </w:p>
        </w:tc>
        <w:tc>
          <w:tcPr>
            <w:tcW w:w="1010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:rsidR="00C75012" w:rsidRPr="00C75012" w:rsidRDefault="00C75012" w:rsidP="00C75012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75012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7229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:rsidR="00C75012" w:rsidRPr="00C75012" w:rsidRDefault="00C75012" w:rsidP="00C75012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Ввод,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запись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средствами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ИКТ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информации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об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объектах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процессах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окружающего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мира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изображений,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звука,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текстов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(в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том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числе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использованием распознавания печатного, письменного и устного текста),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музыки,</w:t>
            </w:r>
            <w:r w:rsidRPr="00C7501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результатов измерений и опросов.</w:t>
            </w:r>
          </w:p>
          <w:p w:rsidR="00C75012" w:rsidRPr="00C75012" w:rsidRDefault="00C75012" w:rsidP="00C75012">
            <w:pPr>
              <w:rPr>
                <w:rFonts w:ascii="Times New Roman" w:eastAsia="Times New Roman" w:hAnsi="Times New Roman"/>
                <w:sz w:val="24"/>
              </w:rPr>
            </w:pP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Обработка</w:t>
            </w:r>
            <w:r w:rsidRPr="00C75012">
              <w:rPr>
                <w:rFonts w:ascii="Times New Roman" w:eastAsia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текстов.</w:t>
            </w:r>
            <w:r w:rsidRPr="00C75012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Проверка</w:t>
            </w:r>
            <w:r w:rsidRPr="00C75012">
              <w:rPr>
                <w:rFonts w:ascii="Times New Roman" w:eastAsia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правописания,</w:t>
            </w:r>
            <w:r w:rsidRPr="00C75012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словари.</w:t>
            </w:r>
            <w:r w:rsidRPr="00C75012">
              <w:rPr>
                <w:rFonts w:ascii="Times New Roman" w:eastAsia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Поиск</w:t>
            </w:r>
            <w:r w:rsidRPr="00C75012">
              <w:rPr>
                <w:rFonts w:ascii="Times New Roman" w:eastAsia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информации</w:t>
            </w:r>
            <w:r w:rsidRPr="00C75012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в тексте, файловой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системе,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базе данных,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Интернете. Компьютерные и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некомпьютерные энциклопедии, справочники, каталоги, иные источники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информации,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поисковые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  <w:lang w:val="ru-RU"/>
              </w:rPr>
              <w:t>машины.</w:t>
            </w:r>
            <w:r w:rsidRPr="00C75012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75012">
              <w:rPr>
                <w:rFonts w:ascii="Times New Roman" w:eastAsia="Times New Roman" w:hAnsi="Times New Roman"/>
                <w:sz w:val="24"/>
              </w:rPr>
              <w:t>Преобразование</w:t>
            </w:r>
            <w:proofErr w:type="spellEnd"/>
            <w:r w:rsidRPr="00C75012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C75012">
              <w:rPr>
                <w:rFonts w:ascii="Times New Roman" w:eastAsia="Times New Roman" w:hAnsi="Times New Roman"/>
                <w:sz w:val="24"/>
              </w:rPr>
              <w:t>и</w:t>
            </w:r>
            <w:r w:rsidRPr="00C75012">
              <w:rPr>
                <w:rFonts w:ascii="Times New Roman" w:eastAsia="Times New Roman" w:hAnsi="Times New Roman"/>
                <w:spacing w:val="61"/>
                <w:sz w:val="24"/>
              </w:rPr>
              <w:t xml:space="preserve"> </w:t>
            </w:r>
            <w:proofErr w:type="spellStart"/>
            <w:r w:rsidRPr="00C75012">
              <w:rPr>
                <w:rFonts w:ascii="Times New Roman" w:eastAsia="Times New Roman" w:hAnsi="Times New Roman"/>
                <w:sz w:val="24"/>
              </w:rPr>
              <w:t>интерпретация</w:t>
            </w:r>
            <w:proofErr w:type="spellEnd"/>
            <w:r w:rsidRPr="00C75012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C75012">
              <w:rPr>
                <w:rFonts w:ascii="Times New Roman" w:eastAsia="Times New Roman" w:hAnsi="Times New Roman"/>
                <w:sz w:val="24"/>
              </w:rPr>
              <w:t>текста</w:t>
            </w:r>
            <w:proofErr w:type="spellEnd"/>
            <w:r w:rsidRPr="00C75012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C75012" w:rsidRPr="00C75012" w:rsidTr="001E2015">
        <w:trPr>
          <w:trHeight w:val="4659"/>
        </w:trPr>
        <w:tc>
          <w:tcPr>
            <w:tcW w:w="1723" w:type="dxa"/>
            <w:tcBorders>
              <w:top w:val="single" w:sz="6" w:space="0" w:color="000009"/>
              <w:left w:val="single" w:sz="6" w:space="0" w:color="000000"/>
              <w:bottom w:val="nil"/>
              <w:right w:val="single" w:sz="6" w:space="0" w:color="000000"/>
            </w:tcBorders>
          </w:tcPr>
          <w:p w:rsidR="00C75012" w:rsidRPr="00C75012" w:rsidRDefault="00C75012" w:rsidP="00C75012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C75012">
              <w:rPr>
                <w:rFonts w:ascii="Times New Roman" w:eastAsia="Times New Roman" w:hAnsi="Times New Roman"/>
                <w:b/>
                <w:sz w:val="24"/>
              </w:rPr>
              <w:t>ИТОГО</w:t>
            </w:r>
          </w:p>
        </w:tc>
        <w:tc>
          <w:tcPr>
            <w:tcW w:w="1010" w:type="dxa"/>
            <w:tcBorders>
              <w:top w:val="single" w:sz="6" w:space="0" w:color="000009"/>
              <w:left w:val="single" w:sz="6" w:space="0" w:color="000000"/>
              <w:bottom w:val="nil"/>
              <w:right w:val="single" w:sz="6" w:space="0" w:color="000000"/>
            </w:tcBorders>
          </w:tcPr>
          <w:p w:rsidR="00C75012" w:rsidRPr="00C75012" w:rsidRDefault="00C75012" w:rsidP="00C75012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C75012">
              <w:rPr>
                <w:rFonts w:ascii="Times New Roman" w:eastAsia="Times New Roman" w:hAnsi="Times New Roman"/>
                <w:sz w:val="24"/>
              </w:rPr>
              <w:t>34</w:t>
            </w:r>
          </w:p>
        </w:tc>
        <w:tc>
          <w:tcPr>
            <w:tcW w:w="7229" w:type="dxa"/>
            <w:tcBorders>
              <w:top w:val="single" w:sz="6" w:space="0" w:color="000009"/>
              <w:left w:val="single" w:sz="6" w:space="0" w:color="000000"/>
              <w:bottom w:val="nil"/>
              <w:right w:val="single" w:sz="6" w:space="0" w:color="000000"/>
            </w:tcBorders>
          </w:tcPr>
          <w:p w:rsidR="00C75012" w:rsidRPr="00C75012" w:rsidRDefault="00C75012" w:rsidP="00C7501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75012" w:rsidRPr="00C75012" w:rsidRDefault="00C75012" w:rsidP="00C75012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75012" w:rsidRPr="00C75012">
          <w:pgSz w:w="11910" w:h="16840"/>
          <w:pgMar w:top="1040" w:right="540" w:bottom="280" w:left="1400" w:header="720" w:footer="720" w:gutter="0"/>
          <w:cols w:space="720"/>
        </w:sectPr>
      </w:pPr>
    </w:p>
    <w:p w:rsidR="00AF4A11" w:rsidRPr="00AF4A11" w:rsidRDefault="00AF4A11" w:rsidP="00AF4A11">
      <w:pPr>
        <w:widowControl w:val="0"/>
        <w:tabs>
          <w:tab w:val="left" w:pos="34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F4A11">
        <w:rPr>
          <w:rFonts w:ascii="Times New Roman" w:eastAsia="Times New Roman" w:hAnsi="Times New Roman" w:cs="Times New Roman"/>
          <w:b/>
          <w:sz w:val="24"/>
        </w:rPr>
        <w:lastRenderedPageBreak/>
        <w:t>Календарно-тематическое планирование.</w:t>
      </w:r>
      <w:r w:rsidRPr="00AF4A11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</w:p>
    <w:tbl>
      <w:tblPr>
        <w:tblStyle w:val="TableNormal"/>
        <w:tblW w:w="0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959"/>
        <w:gridCol w:w="3686"/>
        <w:gridCol w:w="992"/>
        <w:gridCol w:w="992"/>
        <w:gridCol w:w="1134"/>
      </w:tblGrid>
      <w:tr w:rsidR="00AF4A11" w:rsidRPr="00AF4A11" w:rsidTr="00AF4A11">
        <w:trPr>
          <w:trHeight w:val="71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4" w:right="121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F4A11">
              <w:rPr>
                <w:rFonts w:ascii="Times New Roman" w:eastAsia="Times New Roman" w:hAnsi="Times New Roman"/>
                <w:b/>
                <w:sz w:val="24"/>
              </w:rPr>
              <w:t>№</w:t>
            </w:r>
            <w:r w:rsidRPr="00AF4A11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AF4A11">
              <w:rPr>
                <w:rFonts w:ascii="Times New Roman" w:eastAsia="Times New Roman" w:hAnsi="Times New Roman"/>
                <w:b/>
                <w:spacing w:val="-1"/>
                <w:sz w:val="24"/>
              </w:rPr>
              <w:t>урока</w:t>
            </w:r>
            <w:proofErr w:type="spellEnd"/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5" w:right="404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b/>
                <w:sz w:val="24"/>
                <w:lang w:val="ru-RU"/>
              </w:rPr>
              <w:t>Наименование</w:t>
            </w:r>
            <w:r w:rsidRPr="00AF4A11">
              <w:rPr>
                <w:rFonts w:ascii="Times New Roman" w:eastAsia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b/>
                <w:sz w:val="24"/>
                <w:lang w:val="ru-RU"/>
              </w:rPr>
              <w:t>разделов</w:t>
            </w:r>
            <w:r w:rsidRPr="00AF4A11">
              <w:rPr>
                <w:rFonts w:ascii="Times New Roman" w:eastAsia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b/>
                <w:sz w:val="24"/>
                <w:lang w:val="ru-RU"/>
              </w:rPr>
              <w:t>и</w:t>
            </w:r>
            <w:r w:rsidRPr="00AF4A11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b/>
                <w:sz w:val="24"/>
                <w:lang w:val="ru-RU"/>
              </w:rPr>
              <w:t>тем урока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70" w:lineRule="exact"/>
              <w:ind w:left="11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AF4A11">
              <w:rPr>
                <w:rFonts w:ascii="Times New Roman" w:eastAsia="Times New Roman" w:hAnsi="Times New Roman"/>
                <w:b/>
                <w:sz w:val="24"/>
              </w:rPr>
              <w:t>Виды</w:t>
            </w:r>
            <w:proofErr w:type="spellEnd"/>
            <w:r w:rsidRPr="00AF4A1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AF4A11">
              <w:rPr>
                <w:rFonts w:ascii="Times New Roman" w:eastAsia="Times New Roman" w:hAnsi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70" w:lineRule="exact"/>
              <w:ind w:left="11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AF4A11">
              <w:rPr>
                <w:rFonts w:ascii="Times New Roman" w:eastAsia="Times New Roman" w:hAnsi="Times New Roman"/>
                <w:b/>
                <w:sz w:val="24"/>
              </w:rPr>
              <w:t>Кол-во</w:t>
            </w:r>
            <w:proofErr w:type="spellEnd"/>
            <w:r w:rsidRPr="00AF4A1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AF4A11">
              <w:rPr>
                <w:rFonts w:ascii="Times New Roman" w:eastAsia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70" w:lineRule="exact"/>
              <w:ind w:left="11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AF4A11">
              <w:rPr>
                <w:rFonts w:ascii="Times New Roman" w:eastAsia="Times New Roman" w:hAnsi="Times New Roman"/>
                <w:b/>
                <w:sz w:val="24"/>
              </w:rPr>
              <w:t>Дата</w:t>
            </w:r>
            <w:proofErr w:type="spellEnd"/>
            <w:r w:rsidRPr="00AF4A1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AF4A11">
              <w:rPr>
                <w:rFonts w:ascii="Times New Roman" w:eastAsia="Times New Roman" w:hAnsi="Times New Roman"/>
                <w:b/>
                <w:sz w:val="24"/>
              </w:rPr>
              <w:t>проведения</w:t>
            </w:r>
            <w:proofErr w:type="spellEnd"/>
            <w:r w:rsidRPr="00AF4A11">
              <w:rPr>
                <w:rFonts w:ascii="Times New Roman" w:eastAsia="Times New Roman" w:hAnsi="Times New Roman"/>
                <w:b/>
                <w:sz w:val="24"/>
              </w:rPr>
              <w:t xml:space="preserve"> (</w:t>
            </w:r>
            <w:proofErr w:type="spellStart"/>
            <w:r w:rsidRPr="00AF4A11">
              <w:rPr>
                <w:rFonts w:ascii="Times New Roman" w:eastAsia="Times New Roman" w:hAnsi="Times New Roman"/>
                <w:b/>
                <w:sz w:val="24"/>
              </w:rPr>
              <w:t>план</w:t>
            </w:r>
            <w:proofErr w:type="spellEnd"/>
            <w:r w:rsidRPr="00AF4A11">
              <w:rPr>
                <w:rFonts w:ascii="Times New Roman" w:eastAsia="Times New Roman" w:hAnsi="Times New Roman"/>
                <w:b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70" w:lineRule="exact"/>
              <w:ind w:left="113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AF4A11">
              <w:rPr>
                <w:rFonts w:ascii="Times New Roman" w:eastAsia="Times New Roman" w:hAnsi="Times New Roman"/>
                <w:b/>
                <w:sz w:val="24"/>
              </w:rPr>
              <w:t>Дата</w:t>
            </w:r>
            <w:proofErr w:type="spellEnd"/>
            <w:r w:rsidRPr="00AF4A11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AF4A11">
              <w:rPr>
                <w:rFonts w:ascii="Times New Roman" w:eastAsia="Times New Roman" w:hAnsi="Times New Roman"/>
                <w:b/>
                <w:sz w:val="24"/>
              </w:rPr>
              <w:t>проведения</w:t>
            </w:r>
            <w:proofErr w:type="spellEnd"/>
            <w:r w:rsidRPr="00AF4A11">
              <w:rPr>
                <w:rFonts w:ascii="Times New Roman" w:eastAsia="Times New Roman" w:hAnsi="Times New Roman"/>
                <w:b/>
                <w:sz w:val="24"/>
              </w:rPr>
              <w:t xml:space="preserve"> (</w:t>
            </w:r>
            <w:proofErr w:type="spellStart"/>
            <w:r w:rsidRPr="00AF4A11">
              <w:rPr>
                <w:rFonts w:ascii="Times New Roman" w:eastAsia="Times New Roman" w:hAnsi="Times New Roman"/>
                <w:b/>
                <w:sz w:val="24"/>
              </w:rPr>
              <w:t>факт</w:t>
            </w:r>
            <w:proofErr w:type="spellEnd"/>
            <w:r w:rsidRPr="00AF4A11">
              <w:rPr>
                <w:rFonts w:ascii="Times New Roman" w:eastAsia="Times New Roman" w:hAnsi="Times New Roman"/>
                <w:b/>
                <w:sz w:val="24"/>
              </w:rPr>
              <w:t>)</w:t>
            </w:r>
          </w:p>
        </w:tc>
      </w:tr>
      <w:tr w:rsidR="00AF4A11" w:rsidRPr="00AF4A11" w:rsidTr="00AF4A11">
        <w:trPr>
          <w:trHeight w:val="892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6" w:space="0" w:color="000009"/>
              <w:right w:val="single" w:sz="8" w:space="0" w:color="000000"/>
            </w:tcBorders>
          </w:tcPr>
          <w:p w:rsidR="00AF4A11" w:rsidRPr="00AF4A11" w:rsidRDefault="00AF4A11" w:rsidP="00AF4A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9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72" w:lineRule="exact"/>
              <w:ind w:left="115"/>
              <w:rPr>
                <w:rFonts w:ascii="Times New Roman" w:eastAsia="Times New Roman" w:hAnsi="Times New Roman"/>
                <w:b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1.</w:t>
            </w:r>
            <w:r w:rsidRPr="00AF4A11">
              <w:rPr>
                <w:rFonts w:ascii="Times New Roman" w:eastAsia="Times New Roman" w:hAnsi="Times New Roman"/>
                <w:b/>
                <w:sz w:val="24"/>
              </w:rPr>
              <w:t>Текст</w:t>
            </w:r>
            <w:r w:rsidRPr="00AF4A11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b/>
                <w:sz w:val="24"/>
              </w:rPr>
              <w:t>–</w:t>
            </w:r>
            <w:r w:rsidRPr="00AF4A11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b/>
                <w:sz w:val="24"/>
              </w:rPr>
              <w:t>28</w:t>
            </w:r>
            <w:r w:rsidRPr="00AF4A11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AF4A11">
              <w:rPr>
                <w:rFonts w:ascii="Times New Roman" w:eastAsia="Times New Roman" w:hAnsi="Times New Roman"/>
                <w:b/>
                <w:sz w:val="24"/>
              </w:rPr>
              <w:t>часов</w:t>
            </w:r>
            <w:proofErr w:type="spellEnd"/>
            <w:r w:rsidRPr="00AF4A11"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6" w:space="0" w:color="000009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72" w:lineRule="exact"/>
              <w:ind w:left="115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6" w:space="0" w:color="000009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72" w:lineRule="exact"/>
              <w:ind w:left="115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6" w:space="0" w:color="000009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72" w:lineRule="exact"/>
              <w:ind w:left="11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899"/>
        </w:trPr>
        <w:tc>
          <w:tcPr>
            <w:tcW w:w="854" w:type="dxa"/>
            <w:tcBorders>
              <w:top w:val="single" w:sz="6" w:space="0" w:color="00000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70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959" w:type="dxa"/>
            <w:tcBorders>
              <w:top w:val="single" w:sz="6" w:space="0" w:color="00000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Текст.</w:t>
            </w:r>
            <w:r w:rsidRPr="00AF4A11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Виды</w:t>
            </w:r>
            <w:r w:rsidRPr="00AF4A11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текста.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Назначение</w:t>
            </w:r>
            <w:r w:rsidRPr="00AF4A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текста.</w:t>
            </w:r>
          </w:p>
        </w:tc>
        <w:tc>
          <w:tcPr>
            <w:tcW w:w="3686" w:type="dxa"/>
            <w:tcBorders>
              <w:top w:val="single" w:sz="6" w:space="0" w:color="00000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58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Формирование понятия о тексте, признаках,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элементах текста.</w:t>
            </w:r>
          </w:p>
        </w:tc>
        <w:tc>
          <w:tcPr>
            <w:tcW w:w="992" w:type="dxa"/>
            <w:tcBorders>
              <w:top w:val="single" w:sz="6" w:space="0" w:color="00000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586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ind w:left="113" w:right="586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ind w:left="113" w:right="586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997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70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0C4932">
            <w:pPr>
              <w:ind w:left="115" w:right="47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Функции чтения.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Познавательная</w:t>
            </w:r>
            <w:r w:rsidRPr="00AF4A11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ф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ункция</w:t>
            </w:r>
            <w:r w:rsidR="000C493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                  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чтения.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5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Устное сообщении на основе информации о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мире,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людях, фактах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явлениях</w:t>
            </w:r>
          </w:p>
          <w:p w:rsidR="00AF4A11" w:rsidRPr="00AF4A11" w:rsidRDefault="00AF4A11" w:rsidP="00AF4A11">
            <w:pPr>
              <w:ind w:left="113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 w:rsidRPr="00AF4A11">
              <w:rPr>
                <w:rFonts w:ascii="Times New Roman" w:eastAsia="Times New Roman" w:hAnsi="Times New Roman"/>
                <w:sz w:val="24"/>
              </w:rPr>
              <w:t>действительности</w:t>
            </w:r>
            <w:proofErr w:type="spellEnd"/>
            <w:proofErr w:type="gramEnd"/>
            <w:r w:rsidRPr="00AF4A11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598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ind w:left="113" w:right="598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ind w:left="113" w:right="598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884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70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F4A11">
              <w:rPr>
                <w:rFonts w:ascii="Times New Roman" w:eastAsia="Times New Roman" w:hAnsi="Times New Roman"/>
                <w:sz w:val="24"/>
              </w:rPr>
              <w:t>Регулятивная</w:t>
            </w:r>
            <w:proofErr w:type="spellEnd"/>
            <w:r w:rsidRPr="00AF4A11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AF4A11">
              <w:rPr>
                <w:rFonts w:ascii="Times New Roman" w:eastAsia="Times New Roman" w:hAnsi="Times New Roman"/>
                <w:sz w:val="24"/>
              </w:rPr>
              <w:t>функция</w:t>
            </w:r>
            <w:proofErr w:type="spellEnd"/>
            <w:r w:rsidRPr="00AF4A11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="000C4932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                          </w:t>
            </w:r>
            <w:proofErr w:type="spellStart"/>
            <w:r w:rsidRPr="00AF4A11">
              <w:rPr>
                <w:rFonts w:ascii="Times New Roman" w:eastAsia="Times New Roman" w:hAnsi="Times New Roman"/>
                <w:sz w:val="24"/>
              </w:rPr>
              <w:t>чтения</w:t>
            </w:r>
            <w:proofErr w:type="spellEnd"/>
            <w:r w:rsidRPr="00AF4A11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11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Защита</w:t>
            </w:r>
            <w:r w:rsidRPr="00AF4A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презентаций,</w:t>
            </w:r>
            <w:r w:rsidRPr="00AF4A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видеоматериалов</w:t>
            </w:r>
            <w:r w:rsidRPr="00AF4A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AF4A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основе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жизненных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наблюдений.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112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ind w:left="113" w:right="11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ind w:left="113" w:right="112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995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70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5" w:right="13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F4A11">
              <w:rPr>
                <w:rFonts w:ascii="Times New Roman" w:eastAsia="Times New Roman" w:hAnsi="Times New Roman"/>
                <w:spacing w:val="-1"/>
                <w:sz w:val="24"/>
              </w:rPr>
              <w:t>Ценностно-</w:t>
            </w:r>
            <w:proofErr w:type="gramStart"/>
            <w:r w:rsidRPr="00AF4A11">
              <w:rPr>
                <w:rFonts w:ascii="Times New Roman" w:eastAsia="Times New Roman" w:hAnsi="Times New Roman"/>
                <w:spacing w:val="-1"/>
                <w:sz w:val="24"/>
              </w:rPr>
              <w:t>ориентационная</w:t>
            </w:r>
            <w:proofErr w:type="spellEnd"/>
            <w:r w:rsidR="000C493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AF4A11">
              <w:rPr>
                <w:rFonts w:ascii="Times New Roman" w:eastAsia="Times New Roman" w:hAnsi="Times New Roman"/>
                <w:sz w:val="24"/>
              </w:rPr>
              <w:t>функция</w:t>
            </w:r>
            <w:proofErr w:type="spellEnd"/>
            <w:proofErr w:type="gramEnd"/>
            <w:r w:rsidRPr="00AF4A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F4A11">
              <w:rPr>
                <w:rFonts w:ascii="Times New Roman" w:eastAsia="Times New Roman" w:hAnsi="Times New Roman"/>
                <w:sz w:val="24"/>
              </w:rPr>
              <w:t>чтения</w:t>
            </w:r>
            <w:proofErr w:type="spellEnd"/>
            <w:r w:rsidRPr="00AF4A11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97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Создание речевой ситуации на основе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эмоционального отклика о прочитанном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произведении.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972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ind w:left="113" w:right="97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ind w:left="113" w:right="972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998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72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5" w:right="25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Механизмы чтения.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Ассоциативное</w:t>
            </w:r>
            <w:r w:rsidRPr="00AF4A11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восприятие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72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F4A11">
              <w:rPr>
                <w:rFonts w:ascii="Times New Roman" w:eastAsia="Times New Roman" w:hAnsi="Times New Roman"/>
                <w:sz w:val="24"/>
              </w:rPr>
              <w:t>Совершенствование</w:t>
            </w:r>
            <w:proofErr w:type="spellEnd"/>
            <w:r w:rsidRPr="00AF4A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AF4A11">
              <w:rPr>
                <w:rFonts w:ascii="Times New Roman" w:eastAsia="Times New Roman" w:hAnsi="Times New Roman"/>
                <w:sz w:val="24"/>
              </w:rPr>
              <w:t>разных</w:t>
            </w:r>
            <w:proofErr w:type="spellEnd"/>
            <w:r w:rsidRPr="00AF4A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AF4A11">
              <w:rPr>
                <w:rFonts w:ascii="Times New Roman" w:eastAsia="Times New Roman" w:hAnsi="Times New Roman"/>
                <w:sz w:val="24"/>
              </w:rPr>
              <w:t>механизмов</w:t>
            </w:r>
            <w:proofErr w:type="spellEnd"/>
            <w:r w:rsidRPr="00AF4A11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AF4A11">
              <w:rPr>
                <w:rFonts w:ascii="Times New Roman" w:eastAsia="Times New Roman" w:hAnsi="Times New Roman"/>
                <w:sz w:val="24"/>
              </w:rPr>
              <w:t>чтения</w:t>
            </w:r>
            <w:proofErr w:type="spellEnd"/>
            <w:r w:rsidRPr="00AF4A11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72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72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72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721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70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5" w:right="13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F4A11">
              <w:rPr>
                <w:rFonts w:ascii="Times New Roman" w:eastAsia="Times New Roman" w:hAnsi="Times New Roman"/>
                <w:sz w:val="24"/>
              </w:rPr>
              <w:t>Виды</w:t>
            </w:r>
            <w:proofErr w:type="spellEnd"/>
            <w:r w:rsidRPr="00AF4A11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AF4A11">
              <w:rPr>
                <w:rFonts w:ascii="Times New Roman" w:eastAsia="Times New Roman" w:hAnsi="Times New Roman"/>
                <w:sz w:val="24"/>
              </w:rPr>
              <w:t>чтения</w:t>
            </w:r>
            <w:proofErr w:type="spellEnd"/>
            <w:r w:rsidRPr="00AF4A11">
              <w:rPr>
                <w:rFonts w:ascii="Times New Roman" w:eastAsia="Times New Roman" w:hAnsi="Times New Roman"/>
                <w:sz w:val="24"/>
              </w:rPr>
              <w:t>.</w:t>
            </w:r>
            <w:r w:rsidRPr="00AF4A11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proofErr w:type="gramStart"/>
            <w:r w:rsidRPr="00AF4A11">
              <w:rPr>
                <w:rFonts w:ascii="Times New Roman" w:eastAsia="Times New Roman" w:hAnsi="Times New Roman"/>
                <w:sz w:val="24"/>
              </w:rPr>
              <w:t>Просмотровое</w:t>
            </w:r>
            <w:proofErr w:type="spellEnd"/>
            <w:r w:rsidRPr="00AF4A1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AF4A11">
              <w:rPr>
                <w:rFonts w:ascii="Times New Roman" w:eastAsia="Times New Roman" w:hAnsi="Times New Roman"/>
                <w:sz w:val="24"/>
              </w:rPr>
              <w:t>чтение</w:t>
            </w:r>
            <w:proofErr w:type="spellEnd"/>
            <w:proofErr w:type="gramEnd"/>
            <w:r w:rsidRPr="00AF4A11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32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Чтение</w:t>
            </w:r>
            <w:r w:rsidRPr="00AF4A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текста,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определение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дальнейших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 xml:space="preserve">целей 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текстом.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323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ind w:left="113" w:right="32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ind w:left="113" w:right="32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406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70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70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F4A11">
              <w:rPr>
                <w:rFonts w:ascii="Times New Roman" w:eastAsia="Times New Roman" w:hAnsi="Times New Roman"/>
                <w:sz w:val="24"/>
              </w:rPr>
              <w:t>Ознакомительное</w:t>
            </w:r>
            <w:proofErr w:type="spellEnd"/>
            <w:r w:rsidRPr="00AF4A11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AF4A11">
              <w:rPr>
                <w:rFonts w:ascii="Times New Roman" w:eastAsia="Times New Roman" w:hAnsi="Times New Roman"/>
                <w:sz w:val="24"/>
              </w:rPr>
              <w:t>чтение</w:t>
            </w:r>
            <w:proofErr w:type="spellEnd"/>
            <w:r w:rsidRPr="00AF4A11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 xml:space="preserve">Чтение текста, определение основной </w:t>
            </w:r>
            <w:r w:rsidRPr="00AF4A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 xml:space="preserve">информации в тексте,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исключение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второстепенной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информации.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1250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ind w:left="113" w:right="125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ind w:left="113" w:right="125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71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70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70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F4A11">
              <w:rPr>
                <w:rFonts w:ascii="Times New Roman" w:eastAsia="Times New Roman" w:hAnsi="Times New Roman"/>
                <w:sz w:val="24"/>
              </w:rPr>
              <w:t>Изучающее</w:t>
            </w:r>
            <w:proofErr w:type="spellEnd"/>
            <w:r w:rsidRPr="00AF4A11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AF4A11">
              <w:rPr>
                <w:rFonts w:ascii="Times New Roman" w:eastAsia="Times New Roman" w:hAnsi="Times New Roman"/>
                <w:sz w:val="24"/>
              </w:rPr>
              <w:t>чтение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Чтение текста, тренировка механизма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запоминания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1249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ind w:left="113" w:right="124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ind w:left="113" w:right="124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1550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72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70" w:lineRule="exact"/>
              <w:ind w:left="1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Уровни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грамотности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чтения. Первый</w:t>
            </w:r>
            <w:r w:rsidRPr="00AF4A11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у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ровень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осмысления</w:t>
            </w:r>
            <w:r w:rsidRPr="00AF4A11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текста: определения авторского</w:t>
            </w:r>
            <w:r w:rsidRPr="00AF4A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намерения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31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Определение одного или нескольких отрывков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явно выраженной в тексте информации по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простому</w:t>
            </w:r>
            <w:r w:rsidRPr="00AF4A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критерию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312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ind w:left="113" w:right="31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ind w:left="113" w:right="312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1273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70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5" w:right="43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Практикум. Определение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0C493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           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основной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идеи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12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Практическая работа по определению основной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 xml:space="preserve">идеи текста с использованием заголовков,  частей </w:t>
            </w:r>
            <w:r w:rsidRPr="00AF4A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текста и явно выраженной информации в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короткой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части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129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ind w:left="113" w:right="12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ind w:left="113" w:right="12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827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70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11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Второй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уровень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осмысления Текста:</w:t>
            </w:r>
            <w:r w:rsidRPr="00AF4A11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о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пределение</w:t>
            </w:r>
            <w:r w:rsidRPr="00AF4A11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 xml:space="preserve">главной 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мысли,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интерпретация малоизвестной информации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Практическая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работа</w:t>
            </w:r>
            <w:r w:rsidRPr="00AF4A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определению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связи</w:t>
            </w:r>
          </w:p>
          <w:p w:rsidR="00AF4A11" w:rsidRPr="00AF4A11" w:rsidRDefault="00AF4A11" w:rsidP="00AF4A11">
            <w:pPr>
              <w:spacing w:line="270" w:lineRule="atLeast"/>
              <w:ind w:left="113" w:right="117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между текстом и внешними знаниями,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основываясь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собственном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опыте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827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12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5" w:right="21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 xml:space="preserve">Практикум. Интерпретация </w:t>
            </w:r>
            <w:r w:rsidRPr="00AF4A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обобщение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информации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5" w:lineRule="exact"/>
              <w:ind w:left="11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Практическая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работа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обобщению</w:t>
            </w:r>
          </w:p>
          <w:p w:rsidR="00AF4A11" w:rsidRPr="00AF4A11" w:rsidRDefault="00AF4A11" w:rsidP="00AF4A11">
            <w:pPr>
              <w:ind w:left="113" w:right="26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информацию из различных частей текста и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текстов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AF4A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целью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определения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намерения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автора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827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4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13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5" w:right="13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Третий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уровень</w:t>
            </w:r>
            <w:r w:rsidRPr="00AF4A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 xml:space="preserve">осмысления 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текста: сравнение,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противопоставление,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классификация информации.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81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Работа с известной, но противоречивой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 xml:space="preserve">информацией, демонстрирование точного 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понимания текста в связи с известными,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повседневными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знаниями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827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4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5" w:right="21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Практикум. Интерпретация</w:t>
            </w:r>
            <w:r w:rsidRPr="00AF4A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информации с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использованием причинно-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следственных связей.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38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Практическая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работа</w:t>
            </w:r>
            <w:r w:rsidRPr="00AF4A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оценке</w:t>
            </w:r>
            <w:r w:rsidRPr="00AF4A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информации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использованием особенностей организации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текста,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следуя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логическим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связям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827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5" w:right="14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Четвертый уровень</w:t>
            </w:r>
            <w:r w:rsidR="000C493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осмысления</w:t>
            </w:r>
            <w:r w:rsidRPr="00AF4A11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 xml:space="preserve">текста: </w:t>
            </w:r>
          </w:p>
          <w:p w:rsidR="00AF4A11" w:rsidRPr="00AF4A11" w:rsidRDefault="00AF4A11" w:rsidP="00AF4A11">
            <w:pPr>
              <w:ind w:left="115" w:right="10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определение</w:t>
            </w:r>
            <w:r w:rsidRPr="00AF4A11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идеи</w:t>
            </w:r>
            <w:r w:rsidRPr="00AF4A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текста</w:t>
            </w:r>
            <w:r w:rsidRPr="00AF4A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                                         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понимания в незнакомом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контексте.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107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Истолкование</w:t>
            </w:r>
            <w:r w:rsidRPr="00AF4A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разделов</w:t>
            </w:r>
            <w:r w:rsidRPr="00AF4A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текста</w:t>
            </w:r>
            <w:r w:rsidRPr="00AF4A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учетом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понимания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текста в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целом.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406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4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16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5" w:right="21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Практикум. Интерпретация</w:t>
            </w:r>
            <w:r w:rsidRPr="00AF4A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="000C4932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              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неявно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выраженной информации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2" w:lineRule="exact"/>
              <w:ind w:left="11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Практическая</w:t>
            </w:r>
            <w:r w:rsidRPr="00AF4A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работа</w:t>
            </w:r>
            <w:r w:rsidRPr="00AF4A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установлению</w:t>
            </w:r>
          </w:p>
          <w:p w:rsidR="00AF4A11" w:rsidRPr="00AF4A11" w:rsidRDefault="00AF4A11" w:rsidP="00AF4A11">
            <w:pPr>
              <w:ind w:left="113" w:right="23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последовательности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отрывков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глубоко</w:t>
            </w:r>
            <w:r w:rsidRPr="00AF4A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скрытой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информации, отвечающей множественным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критериям в тексте с неизвестным контекстом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формой.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827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5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17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5" w:right="18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Пятый уровень осмысления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текста:  полное понимание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текста, истолкование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значения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нюансов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языка.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2" w:lineRule="exact"/>
              <w:ind w:left="11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Установление</w:t>
            </w:r>
            <w:r w:rsidRPr="00AF4A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последовательности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</w:p>
          <w:p w:rsidR="00AF4A11" w:rsidRPr="00AF4A11" w:rsidRDefault="00AF4A11" w:rsidP="00AF4A11">
            <w:pPr>
              <w:ind w:left="113" w:right="5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комбинации</w:t>
            </w:r>
            <w:r w:rsidRPr="00AF4A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фрагментов</w:t>
            </w:r>
            <w:r w:rsidRPr="00AF4A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текста,</w:t>
            </w:r>
            <w:r w:rsidRPr="00AF4A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содержащих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достаточно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объемную информацию.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827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18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5" w:right="1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Практикум. Работа с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противоречивыми</w:t>
            </w:r>
            <w:r w:rsidRPr="00AF4A11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текстами.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6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Выявление связи отдельных частей текста с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темой или основной мыслью при работе с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противоречивыми текстами, структура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изложения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которых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неочевидна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или явно</w:t>
            </w:r>
            <w:r w:rsidRPr="00AF4A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не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обозначена.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827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19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4" w:lineRule="exact"/>
              <w:ind w:left="1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Этапы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 xml:space="preserve">текстом. Планирование деятельности, чтение </w:t>
            </w:r>
            <w:proofErr w:type="gramStart"/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текста,</w:t>
            </w:r>
            <w:r w:rsidRPr="00AF4A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="000C4932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 </w:t>
            </w:r>
            <w:proofErr w:type="gramEnd"/>
            <w:r w:rsidR="000C4932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      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контроль понимания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прочитанного.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44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Чтение текста, определение микроконтекста ,</w:t>
            </w:r>
            <w:r w:rsidRPr="00AF4A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анализ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достижения результатов.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827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4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5" w:right="15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Приемы</w:t>
            </w:r>
            <w:r w:rsidRPr="00AF4A11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осмысления</w:t>
            </w:r>
            <w:r w:rsidRPr="00AF4A11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текста.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Постановка вопросов,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антиципация содержания,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составление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плана,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схемы.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68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Работа в парах по выявлению антиципации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содержания – понимания предсодержания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827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4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21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5" w:right="15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Приемы</w:t>
            </w:r>
            <w:r w:rsidRPr="00AF4A11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осмысления</w:t>
            </w:r>
            <w:r w:rsidRPr="00AF4A11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текста.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Прием тезирования, прием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комментирования,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логическое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запоминание, реферативный пересказ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81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Работах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AF4A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группах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AF4A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совершенствованию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приемов тезирования, комментирования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лингвистических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827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4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5" w:right="15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Приемы</w:t>
            </w:r>
            <w:r w:rsidRPr="00AF4A11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осмысления</w:t>
            </w:r>
            <w:r w:rsidRPr="00AF4A11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текста.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Аннотирование,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составление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докладов.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24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Защита</w:t>
            </w:r>
            <w:r w:rsidRPr="00AF4A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групповых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AF4A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индивидуальных</w:t>
            </w:r>
            <w:r w:rsidRPr="00AF4A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проектов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теме:</w:t>
            </w:r>
            <w:r w:rsidRPr="00AF4A11">
              <w:rPr>
                <w:rFonts w:ascii="Times New Roman" w:eastAsia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«Выдающиеся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лингвисты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века»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827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4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23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5" w:right="32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Основные</w:t>
            </w:r>
            <w:r w:rsidRPr="00AF4A11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вопросы</w:t>
            </w:r>
            <w:r w:rsidRPr="00AF4A11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 xml:space="preserve">текста, 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их формулировка.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84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Нахождение в тексте основных вопросов,</w:t>
            </w:r>
            <w:r w:rsidRPr="00AF4A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раскрываемых автором.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827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4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4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F4A11">
              <w:rPr>
                <w:rFonts w:ascii="Times New Roman" w:eastAsia="Times New Roman" w:hAnsi="Times New Roman"/>
                <w:sz w:val="24"/>
              </w:rPr>
              <w:t>Сюжет</w:t>
            </w:r>
            <w:proofErr w:type="spellEnd"/>
            <w:r w:rsidRPr="00AF4A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AF4A11">
              <w:rPr>
                <w:rFonts w:ascii="Times New Roman" w:eastAsia="Times New Roman" w:hAnsi="Times New Roman"/>
                <w:sz w:val="24"/>
              </w:rPr>
              <w:t>текста</w:t>
            </w:r>
            <w:proofErr w:type="spellEnd"/>
            <w:r w:rsidRPr="00AF4A11">
              <w:rPr>
                <w:rFonts w:ascii="Times New Roman" w:eastAsia="Times New Roman" w:hAnsi="Times New Roman"/>
                <w:sz w:val="24"/>
              </w:rPr>
              <w:t>,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AF4A11">
              <w:rPr>
                <w:rFonts w:ascii="Times New Roman" w:eastAsia="Times New Roman" w:hAnsi="Times New Roman"/>
                <w:sz w:val="24"/>
              </w:rPr>
              <w:t>фабула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131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Сжатый пересказ текста, письменное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высказывание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по желанию.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827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4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25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5" w:right="28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Избыточная информация в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тексте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ее интерпретация.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144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Определение</w:t>
            </w:r>
            <w:r w:rsidRPr="00AF4A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главной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AF4A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избыточной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информации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827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4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5" w:right="44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 xml:space="preserve">Авторская мысль и точка </w:t>
            </w:r>
            <w:r w:rsidRPr="00AF4A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зрения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читателя.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34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Участие</w:t>
            </w:r>
            <w:r w:rsidRPr="00AF4A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лингвистической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дискуссии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теме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урока.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827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27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5" w:right="22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Критическая</w:t>
            </w:r>
            <w:r w:rsidRPr="00AF4A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статья</w:t>
            </w:r>
            <w:r w:rsidRPr="00AF4A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как</w:t>
            </w:r>
            <w:r w:rsidRPr="00AF4A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 xml:space="preserve">вид 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многоаспектного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rPr>
                <w:rFonts w:ascii="Times New Roman" w:eastAsia="Times New Roman" w:hAnsi="Times New Roman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Работа с отзывами критиков, публицистов, общественных деятелей, написанных на прочитанные учащимися художественные произведения.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827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4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28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5" w:right="12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Комплексный анализ текста.</w:t>
            </w:r>
            <w:r w:rsidRPr="00AF4A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Основные подходы к работе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текстом.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28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Проведение лингвистического и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стилистического</w:t>
            </w:r>
            <w:r w:rsidRPr="00AF4A11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анализа</w:t>
            </w:r>
            <w:r w:rsidRPr="00AF4A11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827"/>
        </w:trPr>
        <w:tc>
          <w:tcPr>
            <w:tcW w:w="126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rPr>
                <w:rFonts w:ascii="Times New Roman" w:eastAsia="Times New Roman" w:hAnsi="Times New Roman"/>
                <w:b/>
                <w:sz w:val="38"/>
                <w:lang w:val="ru-RU"/>
              </w:rPr>
            </w:pPr>
          </w:p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b/>
                <w:sz w:val="24"/>
                <w:lang w:val="ru-RU"/>
              </w:rPr>
              <w:t>2.</w:t>
            </w:r>
            <w:r w:rsidRPr="00AF4A11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b/>
                <w:sz w:val="24"/>
                <w:lang w:val="ru-RU"/>
              </w:rPr>
              <w:t>Ввод</w:t>
            </w:r>
            <w:r w:rsidRPr="00AF4A11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b/>
                <w:sz w:val="24"/>
                <w:lang w:val="ru-RU"/>
              </w:rPr>
              <w:t>и</w:t>
            </w:r>
            <w:r w:rsidRPr="00AF4A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b/>
                <w:sz w:val="24"/>
                <w:lang w:val="ru-RU"/>
              </w:rPr>
              <w:t>обработка</w:t>
            </w:r>
            <w:r w:rsidRPr="00AF4A11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b/>
                <w:sz w:val="24"/>
                <w:lang w:val="ru-RU"/>
              </w:rPr>
              <w:t>информации</w:t>
            </w:r>
            <w:r w:rsidRPr="00AF4A11">
              <w:rPr>
                <w:rFonts w:ascii="Times New Roman" w:eastAsia="Times New Roman" w:hAnsi="Times New Roman"/>
                <w:b/>
                <w:spacing w:val="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b/>
                <w:sz w:val="24"/>
                <w:lang w:val="ru-RU"/>
              </w:rPr>
              <w:t>–</w:t>
            </w:r>
            <w:r w:rsidRPr="00AF4A11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b/>
                <w:sz w:val="24"/>
                <w:lang w:val="ru-RU"/>
              </w:rPr>
              <w:t>6</w:t>
            </w:r>
            <w:r w:rsidRPr="00AF4A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b/>
                <w:sz w:val="24"/>
                <w:lang w:val="ru-RU"/>
              </w:rPr>
              <w:t>часов.</w:t>
            </w:r>
          </w:p>
        </w:tc>
      </w:tr>
      <w:tr w:rsidR="00AF4A11" w:rsidRPr="00AF4A11" w:rsidTr="00AF4A11">
        <w:trPr>
          <w:trHeight w:val="827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4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29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5" w:right="38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Ввод</w:t>
            </w:r>
            <w:r w:rsidRPr="00AF4A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запись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 xml:space="preserve">средствами 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ИКТ информации об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объектах и процессах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окружающего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мира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Защита</w:t>
            </w:r>
            <w:r w:rsidRPr="00AF4A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проектов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презентаций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способах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ввода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информации.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827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4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30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5" w:right="1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Поиск</w:t>
            </w:r>
            <w:r w:rsidRPr="00AF4A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информации</w:t>
            </w:r>
            <w:r w:rsidRPr="00AF4A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AF4A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тексте,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0C493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</w:t>
            </w:r>
            <w:proofErr w:type="gramEnd"/>
            <w:r w:rsidR="000C4932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        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файловой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системе, базе</w:t>
            </w:r>
          </w:p>
          <w:p w:rsidR="00AF4A11" w:rsidRPr="00AF4A11" w:rsidRDefault="00AF4A11" w:rsidP="00AF4A11">
            <w:pPr>
              <w:ind w:left="1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F4A11">
              <w:rPr>
                <w:rFonts w:ascii="Times New Roman" w:eastAsia="Times New Roman" w:hAnsi="Times New Roman"/>
                <w:sz w:val="24"/>
              </w:rPr>
              <w:t>данных</w:t>
            </w:r>
            <w:proofErr w:type="spellEnd"/>
            <w:r w:rsidRPr="00AF4A11">
              <w:rPr>
                <w:rFonts w:ascii="Times New Roman" w:eastAsia="Times New Roman" w:hAnsi="Times New Roman"/>
                <w:sz w:val="24"/>
              </w:rPr>
              <w:t>,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AF4A11">
              <w:rPr>
                <w:rFonts w:ascii="Times New Roman" w:eastAsia="Times New Roman" w:hAnsi="Times New Roman"/>
                <w:sz w:val="24"/>
              </w:rPr>
              <w:t>Интернете</w:t>
            </w:r>
            <w:proofErr w:type="spellEnd"/>
            <w:r w:rsidRPr="00AF4A11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45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Составление</w:t>
            </w:r>
            <w:r w:rsidRPr="00AF4A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аннотационного</w:t>
            </w:r>
            <w:r w:rsidRPr="00AF4A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справочника</w:t>
            </w:r>
            <w:r w:rsidRPr="00AF4A11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видам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поисковых</w:t>
            </w:r>
            <w:r w:rsidRPr="00AF4A11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систем.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827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31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4" w:lineRule="exact"/>
              <w:ind w:left="1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Выявление</w:t>
            </w:r>
            <w:r w:rsidRPr="00AF4A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имплицитной информации в тексте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4" w:lineRule="exact"/>
              <w:ind w:left="11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Выявление</w:t>
            </w:r>
            <w:r w:rsidRPr="00AF4A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имплицитной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информации</w:t>
            </w:r>
            <w:r w:rsidRPr="00AF4A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текста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</w:p>
          <w:p w:rsidR="00AF4A11" w:rsidRPr="00AF4A11" w:rsidRDefault="00AF4A11" w:rsidP="00AF4A11">
            <w:pPr>
              <w:spacing w:line="269" w:lineRule="exact"/>
              <w:ind w:left="11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основе</w:t>
            </w:r>
            <w:r w:rsidRPr="00AF4A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сопоставления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иллюстративного материала с информацией текста, анализа подтекста.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827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32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F4A11">
              <w:rPr>
                <w:rFonts w:ascii="Times New Roman" w:eastAsia="Times New Roman" w:hAnsi="Times New Roman"/>
                <w:sz w:val="24"/>
              </w:rPr>
              <w:t>Преобразование</w:t>
            </w:r>
            <w:proofErr w:type="spellEnd"/>
            <w:r w:rsidRPr="00AF4A11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AF4A11">
              <w:rPr>
                <w:rFonts w:ascii="Times New Roman" w:eastAsia="Times New Roman" w:hAnsi="Times New Roman"/>
                <w:sz w:val="24"/>
              </w:rPr>
              <w:t>текста</w:t>
            </w:r>
            <w:proofErr w:type="spellEnd"/>
            <w:r w:rsidRPr="00AF4A11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5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Преобразование</w:t>
            </w:r>
            <w:r w:rsidRPr="00AF4A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текста,</w:t>
            </w:r>
            <w:r w:rsidRPr="00AF4A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используя</w:t>
            </w:r>
            <w:r w:rsidRPr="00AF4A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формулы,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графики,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диаграммы,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таблицы</w:t>
            </w:r>
            <w:r w:rsidRPr="00AF4A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(в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том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числе</w:t>
            </w:r>
          </w:p>
          <w:p w:rsidR="00AF4A11" w:rsidRPr="00AF4A11" w:rsidRDefault="00AF4A11" w:rsidP="00AF4A11">
            <w:pPr>
              <w:ind w:left="11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динамические,</w:t>
            </w:r>
            <w:r w:rsidRPr="00AF4A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электронные),</w:t>
            </w:r>
            <w:r w:rsidRPr="00AF4A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переход</w:t>
            </w:r>
            <w:r w:rsidRPr="00AF4A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AF4A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 xml:space="preserve">одного 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представления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данных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другому.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827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4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4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AF4A11">
              <w:rPr>
                <w:rFonts w:ascii="Times New Roman" w:eastAsia="Times New Roman" w:hAnsi="Times New Roman"/>
                <w:sz w:val="24"/>
              </w:rPr>
              <w:t>Интерпретация</w:t>
            </w:r>
            <w:proofErr w:type="spellEnd"/>
            <w:r w:rsidRPr="00AF4A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AF4A11">
              <w:rPr>
                <w:rFonts w:ascii="Times New Roman" w:eastAsia="Times New Roman" w:hAnsi="Times New Roman"/>
                <w:sz w:val="24"/>
              </w:rPr>
              <w:t>текста</w:t>
            </w:r>
            <w:proofErr w:type="spellEnd"/>
            <w:r w:rsidRPr="00AF4A11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72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Интерпретация текста путем сравнения и</w:t>
            </w:r>
            <w:r w:rsidRPr="00AF4A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противопоставления заключѐнной в тексте</w:t>
            </w:r>
            <w:r w:rsidRPr="00AF4A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информации</w:t>
            </w:r>
            <w:r w:rsidRPr="00AF4A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разного</w:t>
            </w:r>
            <w:r w:rsidRPr="00AF4A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характера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F4A11" w:rsidRPr="00AF4A11" w:rsidTr="00AF4A11">
        <w:trPr>
          <w:trHeight w:val="827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4" w:lineRule="exact"/>
              <w:ind w:left="114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34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5" w:right="472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AF4A11">
              <w:rPr>
                <w:rFonts w:ascii="Times New Roman" w:eastAsia="Times New Roman" w:hAnsi="Times New Roman"/>
                <w:b/>
                <w:sz w:val="24"/>
              </w:rPr>
              <w:t>Комплексная</w:t>
            </w:r>
            <w:proofErr w:type="spellEnd"/>
            <w:r w:rsidRPr="00AF4A11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AF4A11">
              <w:rPr>
                <w:rFonts w:ascii="Times New Roman" w:eastAsia="Times New Roman" w:hAnsi="Times New Roman"/>
                <w:b/>
                <w:sz w:val="24"/>
              </w:rPr>
              <w:t>работа</w:t>
            </w:r>
            <w:proofErr w:type="spellEnd"/>
            <w:r w:rsidRPr="00AF4A11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proofErr w:type="gramStart"/>
            <w:r w:rsidRPr="00AF4A11">
              <w:rPr>
                <w:rFonts w:ascii="Times New Roman" w:eastAsia="Times New Roman" w:hAnsi="Times New Roman"/>
                <w:b/>
                <w:sz w:val="24"/>
              </w:rPr>
              <w:t>по</w:t>
            </w:r>
            <w:proofErr w:type="spellEnd"/>
            <w:r w:rsidR="000C4932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AF4A11">
              <w:rPr>
                <w:rFonts w:ascii="Times New Roman" w:eastAsia="Times New Roman" w:hAnsi="Times New Roman"/>
                <w:b/>
                <w:sz w:val="24"/>
              </w:rPr>
              <w:t>тексту</w:t>
            </w:r>
            <w:proofErr w:type="spellEnd"/>
            <w:proofErr w:type="gramEnd"/>
            <w:r w:rsidRPr="00AF4A11">
              <w:rPr>
                <w:rFonts w:ascii="Times New Roman" w:eastAsia="Times New Roman" w:hAnsi="Times New Roman"/>
                <w:b/>
                <w:sz w:val="24"/>
              </w:rPr>
              <w:t>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ind w:left="113" w:right="51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Творческая работа. Выявление подтекстовой</w:t>
            </w:r>
            <w:r w:rsidRPr="00AF4A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F4A11">
              <w:rPr>
                <w:rFonts w:ascii="Times New Roman" w:eastAsia="Times New Roman" w:hAnsi="Times New Roman"/>
                <w:sz w:val="24"/>
                <w:lang w:val="ru-RU"/>
              </w:rPr>
              <w:t>информации во фрагментах текста.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AF4A11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A11" w:rsidRPr="00AF4A11" w:rsidRDefault="00AF4A11" w:rsidP="00AF4A11">
            <w:pPr>
              <w:spacing w:line="267" w:lineRule="exact"/>
              <w:ind w:left="113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F4A11" w:rsidRPr="00AF4A11" w:rsidRDefault="00AF4A11" w:rsidP="00AF4A11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</w:pPr>
    </w:p>
    <w:p w:rsidR="00AF4A11" w:rsidRPr="00AF4A11" w:rsidRDefault="00AF4A11" w:rsidP="00AF4A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F4A11" w:rsidRPr="00AF4A11" w:rsidRDefault="00AF4A11" w:rsidP="00AF4A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  <w:r w:rsidRPr="00AF4A11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>Методическое обеспечение программы</w:t>
      </w:r>
    </w:p>
    <w:p w:rsidR="00AF4A11" w:rsidRPr="00AF4A11" w:rsidRDefault="00AF4A11" w:rsidP="00AF4A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4A11" w:rsidRPr="00AF4A11" w:rsidRDefault="00AF4A11" w:rsidP="00AF4A11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4A11">
        <w:rPr>
          <w:rFonts w:ascii="Times New Roman" w:eastAsia="Times New Roman" w:hAnsi="Times New Roman" w:cs="Times New Roman"/>
          <w:sz w:val="24"/>
          <w:szCs w:val="24"/>
        </w:rPr>
        <w:t>Рекомендации по формированию читательской грамотности обучающихся 5-9-х классов</w:t>
      </w:r>
      <w:r w:rsidRPr="00AF4A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F4A11">
        <w:rPr>
          <w:rFonts w:ascii="Times New Roman" w:eastAsia="Times New Roman" w:hAnsi="Times New Roman" w:cs="Times New Roman"/>
          <w:sz w:val="24"/>
          <w:szCs w:val="24"/>
        </w:rPr>
        <w:t>Института</w:t>
      </w:r>
      <w:r w:rsidRPr="00AF4A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4A11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AF4A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4A1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F4A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4A1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F4A1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4A11">
        <w:rPr>
          <w:rFonts w:ascii="Times New Roman" w:eastAsia="Times New Roman" w:hAnsi="Times New Roman" w:cs="Times New Roman"/>
          <w:sz w:val="24"/>
          <w:szCs w:val="24"/>
        </w:rPr>
        <w:t xml:space="preserve">РАО </w:t>
      </w:r>
    </w:p>
    <w:p w:rsidR="00AF4A11" w:rsidRPr="00AF4A11" w:rsidRDefault="00AF4A11" w:rsidP="00AF4A11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4A11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универсальных учебных действий в основной школе: от действия к мысли.</w:t>
      </w:r>
      <w:r w:rsidRPr="00AF4A11">
        <w:rPr>
          <w:rFonts w:ascii="Times New Roman" w:eastAsia="Calibri" w:hAnsi="Times New Roman" w:cs="Times New Roman"/>
          <w:sz w:val="24"/>
          <w:szCs w:val="24"/>
        </w:rPr>
        <w:t xml:space="preserve"> Система заданий: пособие для учителя. / Под ред. А.Г. </w:t>
      </w:r>
      <w:proofErr w:type="spellStart"/>
      <w:r w:rsidRPr="00AF4A11">
        <w:rPr>
          <w:rFonts w:ascii="Times New Roman" w:eastAsia="Calibri" w:hAnsi="Times New Roman" w:cs="Times New Roman"/>
          <w:sz w:val="24"/>
          <w:szCs w:val="24"/>
        </w:rPr>
        <w:t>Асмолова</w:t>
      </w:r>
      <w:proofErr w:type="spellEnd"/>
      <w:r w:rsidRPr="00AF4A11">
        <w:rPr>
          <w:rFonts w:ascii="Times New Roman" w:eastAsia="Calibri" w:hAnsi="Times New Roman" w:cs="Times New Roman"/>
          <w:sz w:val="24"/>
          <w:szCs w:val="24"/>
        </w:rPr>
        <w:t>.</w:t>
      </w:r>
      <w:r w:rsidRPr="00AF4A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М.: Просвещение, 2011.</w:t>
      </w:r>
    </w:p>
    <w:p w:rsidR="00AF4A11" w:rsidRPr="00AF4A11" w:rsidRDefault="00AF4A11" w:rsidP="00AF4A11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F4A11">
        <w:rPr>
          <w:rFonts w:ascii="Times New Roman" w:eastAsia="Calibri" w:hAnsi="Times New Roman" w:cs="Times New Roman"/>
          <w:sz w:val="24"/>
          <w:szCs w:val="24"/>
        </w:rPr>
        <w:t>Валгина</w:t>
      </w:r>
      <w:proofErr w:type="spellEnd"/>
      <w:r w:rsidRPr="00AF4A11">
        <w:rPr>
          <w:rFonts w:ascii="Times New Roman" w:eastAsia="Calibri" w:hAnsi="Times New Roman" w:cs="Times New Roman"/>
          <w:sz w:val="24"/>
          <w:szCs w:val="24"/>
        </w:rPr>
        <w:t xml:space="preserve"> Н.С. Теория текста. М.: </w:t>
      </w:r>
      <w:r w:rsidRPr="00AF4A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</w:t>
      </w:r>
      <w:r w:rsidRPr="00AF4A11">
        <w:rPr>
          <w:rFonts w:ascii="Times New Roman" w:eastAsia="Calibri" w:hAnsi="Times New Roman" w:cs="Times New Roman"/>
          <w:sz w:val="24"/>
          <w:szCs w:val="24"/>
        </w:rPr>
        <w:t>Логос, 2003.</w:t>
      </w:r>
    </w:p>
    <w:p w:rsidR="00AF4A11" w:rsidRPr="00AF4A11" w:rsidRDefault="00AF4A11" w:rsidP="00AF4A11">
      <w:pPr>
        <w:widowControl w:val="0"/>
        <w:numPr>
          <w:ilvl w:val="0"/>
          <w:numId w:val="1"/>
        </w:numPr>
        <w:autoSpaceDE w:val="0"/>
        <w:autoSpaceDN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4A11">
        <w:rPr>
          <w:rFonts w:ascii="Times New Roman" w:eastAsia="Calibri" w:hAnsi="Times New Roman" w:cs="Times New Roman"/>
          <w:sz w:val="24"/>
          <w:szCs w:val="24"/>
        </w:rPr>
        <w:t>Пранцова</w:t>
      </w:r>
      <w:proofErr w:type="spellEnd"/>
      <w:r w:rsidRPr="00AF4A11">
        <w:rPr>
          <w:rFonts w:ascii="Times New Roman" w:eastAsia="Calibri" w:hAnsi="Times New Roman" w:cs="Times New Roman"/>
          <w:sz w:val="24"/>
          <w:szCs w:val="24"/>
        </w:rPr>
        <w:t xml:space="preserve"> Г.В., </w:t>
      </w:r>
      <w:proofErr w:type="spellStart"/>
      <w:r w:rsidRPr="00AF4A11">
        <w:rPr>
          <w:rFonts w:ascii="Times New Roman" w:eastAsia="Calibri" w:hAnsi="Times New Roman" w:cs="Times New Roman"/>
          <w:sz w:val="24"/>
          <w:szCs w:val="24"/>
        </w:rPr>
        <w:t>Романичева</w:t>
      </w:r>
      <w:proofErr w:type="spellEnd"/>
      <w:r w:rsidRPr="00AF4A11">
        <w:rPr>
          <w:rFonts w:ascii="Times New Roman" w:eastAsia="Calibri" w:hAnsi="Times New Roman" w:cs="Times New Roman"/>
          <w:sz w:val="24"/>
          <w:szCs w:val="24"/>
        </w:rPr>
        <w:t xml:space="preserve"> Е.С. Современные стратегии чтения: теория и практика: учебное пособие. </w:t>
      </w:r>
      <w:r w:rsidRPr="00AF4A11">
        <w:rPr>
          <w:rFonts w:ascii="Times New Roman" w:eastAsia="Calibri" w:hAnsi="Times New Roman" w:cs="Times New Roman"/>
          <w:color w:val="000000"/>
          <w:sz w:val="24"/>
          <w:szCs w:val="24"/>
        </w:rPr>
        <w:t>— М.: Форум, 2015.</w:t>
      </w:r>
    </w:p>
    <w:p w:rsidR="00AF4A11" w:rsidRPr="00AF4A11" w:rsidRDefault="00AF4A11" w:rsidP="00AF4A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A11" w:rsidRPr="00AF4A11" w:rsidRDefault="00AF4A11" w:rsidP="00AF4A11">
      <w:pPr>
        <w:widowControl w:val="0"/>
        <w:tabs>
          <w:tab w:val="left" w:pos="634"/>
        </w:tabs>
        <w:autoSpaceDE w:val="0"/>
        <w:autoSpaceDN w:val="0"/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F4A11">
        <w:rPr>
          <w:rFonts w:ascii="Times New Roman" w:eastAsia="Calibri" w:hAnsi="Times New Roman" w:cs="Times New Roman"/>
          <w:b/>
          <w:sz w:val="24"/>
          <w:szCs w:val="24"/>
        </w:rPr>
        <w:t xml:space="preserve">Интернет-ресурсы </w:t>
      </w:r>
    </w:p>
    <w:p w:rsidR="00AF4A11" w:rsidRPr="00AF4A11" w:rsidRDefault="00AF4A11" w:rsidP="00AF4A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AF4A11">
        <w:rPr>
          <w:rFonts w:ascii="Times New Roman" w:eastAsia="Calibri" w:hAnsi="Times New Roman" w:cs="Times New Roman"/>
          <w:sz w:val="24"/>
          <w:szCs w:val="24"/>
        </w:rPr>
        <w:t xml:space="preserve">Федеральный портал «Российское образование» </w:t>
      </w:r>
      <w:hyperlink r:id="rId6" w:history="1">
        <w:r w:rsidRPr="00AF4A1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AF4A11" w:rsidRPr="00AF4A11" w:rsidRDefault="00AF4A11" w:rsidP="00AF4A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A11">
        <w:rPr>
          <w:rFonts w:ascii="Times New Roman" w:eastAsia="Calibri" w:hAnsi="Times New Roman" w:cs="Times New Roman"/>
          <w:sz w:val="24"/>
          <w:szCs w:val="24"/>
        </w:rPr>
        <w:t xml:space="preserve">Банк заданий по читательской грамотности Института развития образования РАО </w:t>
      </w:r>
      <w:hyperlink r:id="rId7" w:history="1">
        <w:r w:rsidRPr="00AF4A1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http://skiv.instrao.ru/bank-zadaniy/</w:t>
        </w:r>
      </w:hyperlink>
      <w:r w:rsidRPr="00AF4A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4A11" w:rsidRPr="00AF4A11" w:rsidRDefault="00AF4A11" w:rsidP="00AF4A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A11">
        <w:rPr>
          <w:rFonts w:ascii="Times New Roman" w:eastAsia="Calibri" w:hAnsi="Times New Roman" w:cs="Times New Roman"/>
          <w:sz w:val="24"/>
          <w:szCs w:val="24"/>
        </w:rPr>
        <w:t xml:space="preserve">Служба русского языка, словари, справочная литература </w:t>
      </w:r>
      <w:hyperlink r:id="rId8" w:history="1">
        <w:r w:rsidRPr="00AF4A1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http://www.slovari.ru</w:t>
        </w:r>
      </w:hyperlink>
    </w:p>
    <w:p w:rsidR="00AF4A11" w:rsidRPr="00AF4A11" w:rsidRDefault="00AF4A11" w:rsidP="00AF4A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A11">
        <w:rPr>
          <w:rFonts w:ascii="Times New Roman" w:eastAsia="Calibri" w:hAnsi="Times New Roman" w:cs="Times New Roman"/>
          <w:sz w:val="24"/>
          <w:szCs w:val="24"/>
        </w:rPr>
        <w:t xml:space="preserve">Библиотека </w:t>
      </w:r>
      <w:hyperlink r:id="rId9" w:history="1">
        <w:r w:rsidRPr="00AF4A1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http://lib.ru</w:t>
        </w:r>
      </w:hyperlink>
    </w:p>
    <w:p w:rsidR="00AF4A11" w:rsidRPr="00AF4A11" w:rsidRDefault="00AF4A11" w:rsidP="00AF4A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A11">
        <w:rPr>
          <w:rFonts w:ascii="Times New Roman" w:eastAsia="Calibri" w:hAnsi="Times New Roman" w:cs="Times New Roman"/>
          <w:sz w:val="24"/>
          <w:szCs w:val="24"/>
        </w:rPr>
        <w:t xml:space="preserve">Википедия </w:t>
      </w:r>
      <w:hyperlink r:id="rId10" w:history="1">
        <w:r w:rsidRPr="00AF4A1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https://ru.wikipedia.org</w:t>
        </w:r>
      </w:hyperlink>
    </w:p>
    <w:p w:rsidR="0046285A" w:rsidRDefault="00AF4A11" w:rsidP="00AF4A11">
      <w:r w:rsidRPr="00AF4A11">
        <w:rPr>
          <w:rFonts w:ascii="Times New Roman" w:eastAsia="Calibri" w:hAnsi="Times New Roman" w:cs="Times New Roman"/>
          <w:sz w:val="24"/>
          <w:szCs w:val="24"/>
        </w:rPr>
        <w:t xml:space="preserve">Интерактивные ЦОР </w:t>
      </w:r>
      <w:hyperlink r:id="rId11" w:history="1">
        <w:proofErr w:type="gramStart"/>
        <w:r w:rsidRPr="00AF4A1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  <w:r w:rsidRPr="00AF4A11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hyperlink r:id="rId12" w:history="1">
        <w:r w:rsidRPr="00AF4A1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http://school-collection.edu.ru</w:t>
        </w:r>
      </w:hyperlink>
    </w:p>
    <w:sectPr w:rsidR="0046285A" w:rsidSect="00AF4A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964D9"/>
    <w:multiLevelType w:val="hybridMultilevel"/>
    <w:tmpl w:val="F73C5A8E"/>
    <w:lvl w:ilvl="0" w:tplc="7D105D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E29F5"/>
    <w:multiLevelType w:val="hybridMultilevel"/>
    <w:tmpl w:val="B1047D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2A04B4"/>
    <w:multiLevelType w:val="hybridMultilevel"/>
    <w:tmpl w:val="27D0C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A790F"/>
    <w:multiLevelType w:val="hybridMultilevel"/>
    <w:tmpl w:val="1EC848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97001"/>
    <w:multiLevelType w:val="hybridMultilevel"/>
    <w:tmpl w:val="6F8CE7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DE32977"/>
    <w:multiLevelType w:val="hybridMultilevel"/>
    <w:tmpl w:val="CFD46D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876007"/>
    <w:multiLevelType w:val="hybridMultilevel"/>
    <w:tmpl w:val="8F7AB22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8096C87"/>
    <w:multiLevelType w:val="hybridMultilevel"/>
    <w:tmpl w:val="A77AA27A"/>
    <w:lvl w:ilvl="0" w:tplc="9E7C9038">
      <w:start w:val="1"/>
      <w:numFmt w:val="upperRoman"/>
      <w:lvlText w:val="%1."/>
      <w:lvlJc w:val="left"/>
      <w:pPr>
        <w:ind w:left="4123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D6E4238">
      <w:numFmt w:val="bullet"/>
      <w:lvlText w:val="•"/>
      <w:lvlJc w:val="left"/>
      <w:pPr>
        <w:ind w:left="4820" w:hanging="720"/>
      </w:pPr>
      <w:rPr>
        <w:lang w:val="ru-RU" w:eastAsia="en-US" w:bidi="ar-SA"/>
      </w:rPr>
    </w:lvl>
    <w:lvl w:ilvl="2" w:tplc="BFA6CEDC">
      <w:numFmt w:val="bullet"/>
      <w:lvlText w:val="•"/>
      <w:lvlJc w:val="left"/>
      <w:pPr>
        <w:ind w:left="5391" w:hanging="720"/>
      </w:pPr>
      <w:rPr>
        <w:lang w:val="ru-RU" w:eastAsia="en-US" w:bidi="ar-SA"/>
      </w:rPr>
    </w:lvl>
    <w:lvl w:ilvl="3" w:tplc="7BCEFC0C">
      <w:numFmt w:val="bullet"/>
      <w:lvlText w:val="•"/>
      <w:lvlJc w:val="left"/>
      <w:pPr>
        <w:ind w:left="5963" w:hanging="720"/>
      </w:pPr>
      <w:rPr>
        <w:lang w:val="ru-RU" w:eastAsia="en-US" w:bidi="ar-SA"/>
      </w:rPr>
    </w:lvl>
    <w:lvl w:ilvl="4" w:tplc="15E44C2E">
      <w:numFmt w:val="bullet"/>
      <w:lvlText w:val="•"/>
      <w:lvlJc w:val="left"/>
      <w:pPr>
        <w:ind w:left="6535" w:hanging="720"/>
      </w:pPr>
      <w:rPr>
        <w:lang w:val="ru-RU" w:eastAsia="en-US" w:bidi="ar-SA"/>
      </w:rPr>
    </w:lvl>
    <w:lvl w:ilvl="5" w:tplc="FEDE17A0">
      <w:numFmt w:val="bullet"/>
      <w:lvlText w:val="•"/>
      <w:lvlJc w:val="left"/>
      <w:pPr>
        <w:ind w:left="7107" w:hanging="720"/>
      </w:pPr>
      <w:rPr>
        <w:lang w:val="ru-RU" w:eastAsia="en-US" w:bidi="ar-SA"/>
      </w:rPr>
    </w:lvl>
    <w:lvl w:ilvl="6" w:tplc="AC1C5B9A">
      <w:numFmt w:val="bullet"/>
      <w:lvlText w:val="•"/>
      <w:lvlJc w:val="left"/>
      <w:pPr>
        <w:ind w:left="7679" w:hanging="720"/>
      </w:pPr>
      <w:rPr>
        <w:lang w:val="ru-RU" w:eastAsia="en-US" w:bidi="ar-SA"/>
      </w:rPr>
    </w:lvl>
    <w:lvl w:ilvl="7" w:tplc="7CA8AF22">
      <w:numFmt w:val="bullet"/>
      <w:lvlText w:val="•"/>
      <w:lvlJc w:val="left"/>
      <w:pPr>
        <w:ind w:left="8250" w:hanging="720"/>
      </w:pPr>
      <w:rPr>
        <w:lang w:val="ru-RU" w:eastAsia="en-US" w:bidi="ar-SA"/>
      </w:rPr>
    </w:lvl>
    <w:lvl w:ilvl="8" w:tplc="34CCF9A2">
      <w:numFmt w:val="bullet"/>
      <w:lvlText w:val="•"/>
      <w:lvlJc w:val="left"/>
      <w:pPr>
        <w:ind w:left="8822" w:hanging="720"/>
      </w:pPr>
      <w:rPr>
        <w:lang w:val="ru-RU" w:eastAsia="en-US" w:bidi="ar-SA"/>
      </w:rPr>
    </w:lvl>
  </w:abstractNum>
  <w:abstractNum w:abstractNumId="10" w15:restartNumberingAfterBreak="0">
    <w:nsid w:val="3B074196"/>
    <w:multiLevelType w:val="hybridMultilevel"/>
    <w:tmpl w:val="B2FC07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42BAD"/>
    <w:multiLevelType w:val="hybridMultilevel"/>
    <w:tmpl w:val="68FCFB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007EF1"/>
    <w:multiLevelType w:val="hybridMultilevel"/>
    <w:tmpl w:val="703AE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00058"/>
    <w:multiLevelType w:val="hybridMultilevel"/>
    <w:tmpl w:val="9B08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54782"/>
    <w:multiLevelType w:val="hybridMultilevel"/>
    <w:tmpl w:val="0206D9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46F2291"/>
    <w:multiLevelType w:val="hybridMultilevel"/>
    <w:tmpl w:val="DB0AA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2"/>
  </w:num>
  <w:num w:numId="6">
    <w:abstractNumId w:val="10"/>
  </w:num>
  <w:num w:numId="7">
    <w:abstractNumId w:val="4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6"/>
  </w:num>
  <w:num w:numId="13">
    <w:abstractNumId w:val="14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11"/>
    <w:rsid w:val="000C4932"/>
    <w:rsid w:val="0046285A"/>
    <w:rsid w:val="00AF4A11"/>
    <w:rsid w:val="00C75012"/>
    <w:rsid w:val="00E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BCB6C-1211-4CC5-91FD-5D32E8F9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AF4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7501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0C4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ar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" TargetMode="External"/><Relationship Id="rId12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11" Type="http://schemas.openxmlformats.org/officeDocument/2006/relationships/hyperlink" Target="http://fcior.edu.ru" TargetMode="External"/><Relationship Id="rId5" Type="http://schemas.openxmlformats.org/officeDocument/2006/relationships/hyperlink" Target="mailto:school230@gmail.com" TargetMode="External"/><Relationship Id="rId10" Type="http://schemas.openxmlformats.org/officeDocument/2006/relationships/hyperlink" Target="https://ru.wikiped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2794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230</Company>
  <LinksUpToDate>false</LinksUpToDate>
  <CharactersWithSpaces>18683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Скиба</dc:creator>
  <cp:keywords/>
  <dc:description/>
  <cp:lastModifiedBy>Скиба</cp:lastModifiedBy>
  <cp:revision>6</cp:revision>
  <dcterms:created xsi:type="dcterms:W3CDTF">2023-08-31T10:36:00Z</dcterms:created>
  <dcterms:modified xsi:type="dcterms:W3CDTF">2023-08-31T11:06:00Z</dcterms:modified>
</cp:coreProperties>
</file>