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04" w:rsidRPr="00D81B40" w:rsidRDefault="003B0204" w:rsidP="003B020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ru-RU" w:eastAsia="ru-RU"/>
        </w:rPr>
      </w:pPr>
      <w:r w:rsidRPr="00D81B40">
        <w:rPr>
          <w:rFonts w:ascii="Arial" w:eastAsia="Times New Roman" w:hAnsi="Arial" w:cs="Arial"/>
          <w:b/>
          <w:bCs/>
          <w:iCs/>
          <w:sz w:val="20"/>
          <w:szCs w:val="20"/>
          <w:lang w:val="ru-RU" w:eastAsia="ru-RU"/>
        </w:rPr>
        <w:t xml:space="preserve">Государственное бюджетное общеобразовательное учреждение  </w:t>
      </w:r>
    </w:p>
    <w:p w:rsidR="003B0204" w:rsidRPr="00D81B40" w:rsidRDefault="003B0204" w:rsidP="003B0204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  <w:lang w:val="ru-RU" w:eastAsia="ru-RU"/>
        </w:rPr>
      </w:pPr>
      <w:r w:rsidRPr="00D81B40">
        <w:rPr>
          <w:rFonts w:ascii="Arial" w:eastAsia="MS Mincho" w:hAnsi="Arial" w:cs="Arial"/>
          <w:b/>
          <w:bCs/>
          <w:sz w:val="20"/>
          <w:szCs w:val="20"/>
          <w:lang w:val="ru-RU" w:eastAsia="ru-RU"/>
        </w:rPr>
        <w:t>средняя общеобразовательная школа</w:t>
      </w:r>
      <w:r w:rsidRPr="00D81B40">
        <w:rPr>
          <w:rFonts w:ascii="Arial" w:eastAsia="Times New Roman" w:hAnsi="Arial" w:cs="Arial"/>
          <w:b/>
          <w:bCs/>
          <w:iCs/>
          <w:sz w:val="20"/>
          <w:szCs w:val="20"/>
          <w:lang w:val="ru-RU" w:eastAsia="ru-RU"/>
        </w:rPr>
        <w:t xml:space="preserve"> </w:t>
      </w:r>
      <w:r w:rsidRPr="00D81B40">
        <w:rPr>
          <w:rFonts w:ascii="Arial" w:eastAsia="MS Mincho" w:hAnsi="Arial" w:cs="Arial"/>
          <w:b/>
          <w:bCs/>
          <w:sz w:val="20"/>
          <w:szCs w:val="20"/>
          <w:lang w:val="ru-RU" w:eastAsia="ru-RU"/>
        </w:rPr>
        <w:t xml:space="preserve">№ 230 </w:t>
      </w:r>
    </w:p>
    <w:p w:rsidR="003B0204" w:rsidRPr="00D81B40" w:rsidRDefault="003B0204" w:rsidP="003B0204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  <w:lang w:val="ru-RU" w:eastAsia="ru-RU"/>
        </w:rPr>
      </w:pPr>
      <w:r w:rsidRPr="00D81B40">
        <w:rPr>
          <w:rFonts w:ascii="Arial" w:eastAsia="MS Mincho" w:hAnsi="Arial" w:cs="Arial"/>
          <w:b/>
          <w:bCs/>
          <w:sz w:val="20"/>
          <w:szCs w:val="20"/>
          <w:lang w:val="ru-RU" w:eastAsia="ru-RU"/>
        </w:rPr>
        <w:t xml:space="preserve">с углубленным изучением химии и биологии </w:t>
      </w:r>
    </w:p>
    <w:p w:rsidR="003B0204" w:rsidRPr="00D81B40" w:rsidRDefault="003B0204" w:rsidP="003B02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D81B40">
        <w:rPr>
          <w:rFonts w:ascii="Arial" w:eastAsia="Times New Roman" w:hAnsi="Arial" w:cs="Arial"/>
          <w:b/>
          <w:sz w:val="20"/>
          <w:szCs w:val="20"/>
          <w:lang w:val="ru-RU" w:eastAsia="ru-RU"/>
        </w:rPr>
        <w:t>Фрунзенского района Санкт-Петербурга</w:t>
      </w:r>
    </w:p>
    <w:p w:rsidR="003B0204" w:rsidRPr="00D81B40" w:rsidRDefault="003B0204" w:rsidP="003B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81B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192238, г. Санкт-Петербург, ул. Пражская, д. 25, лит. А</w:t>
      </w:r>
    </w:p>
    <w:p w:rsidR="003B0204" w:rsidRPr="00D81B40" w:rsidRDefault="003B0204" w:rsidP="003B02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81B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телефон-факс: 269-89-02; 417-30-46; 417-30-48</w:t>
      </w:r>
    </w:p>
    <w:p w:rsidR="003B0204" w:rsidRPr="00192A29" w:rsidRDefault="003B0204" w:rsidP="003B02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81B40">
        <w:rPr>
          <w:rFonts w:ascii="Times New Roman" w:eastAsia="Times New Roman" w:hAnsi="Times New Roman" w:cs="Times New Roman"/>
          <w:sz w:val="20"/>
          <w:szCs w:val="20"/>
          <w:lang w:eastAsia="ru-RU"/>
        </w:rPr>
        <w:t>e</w:t>
      </w:r>
      <w:r w:rsidRPr="00192A2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81B40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gramEnd"/>
      <w:r w:rsidRPr="00192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D81B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school</w:t>
        </w:r>
        <w:r w:rsidRPr="00192A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230@</w:t>
        </w:r>
        <w:r w:rsidRPr="00D81B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gmail</w:t>
        </w:r>
        <w:r w:rsidRPr="00192A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D81B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com</w:t>
        </w:r>
      </w:hyperlink>
      <w:r w:rsidRPr="00192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1B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сайт</w:t>
      </w:r>
      <w:r w:rsidRPr="00192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D81B40">
        <w:rPr>
          <w:rFonts w:ascii="Times New Roman" w:eastAsia="Times New Roman" w:hAnsi="Times New Roman" w:cs="Times New Roman"/>
          <w:sz w:val="20"/>
          <w:szCs w:val="20"/>
          <w:lang w:eastAsia="ru-RU"/>
        </w:rPr>
        <w:t>school</w:t>
      </w:r>
      <w:r w:rsidRPr="00192A29">
        <w:rPr>
          <w:rFonts w:ascii="Times New Roman" w:eastAsia="Times New Roman" w:hAnsi="Times New Roman" w:cs="Times New Roman"/>
          <w:sz w:val="20"/>
          <w:szCs w:val="20"/>
          <w:lang w:eastAsia="ru-RU"/>
        </w:rPr>
        <w:t>230.</w:t>
      </w:r>
      <w:r w:rsidRPr="00D81B40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</w:p>
    <w:p w:rsidR="003B0204" w:rsidRPr="00D81B40" w:rsidRDefault="003B0204" w:rsidP="003B02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D81B4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ОКПО 53306805; ОКОГУ 23280; ОГРН 1027807991331</w:t>
      </w:r>
    </w:p>
    <w:p w:rsidR="003B0204" w:rsidRPr="00D81B40" w:rsidRDefault="003B0204" w:rsidP="003B02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D81B4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ИНН/КПП 7816164158/781601001</w:t>
      </w:r>
    </w:p>
    <w:p w:rsidR="003B0204" w:rsidRPr="00D81B40" w:rsidRDefault="003B0204" w:rsidP="003B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0204" w:rsidRPr="00D81B40" w:rsidRDefault="003B0204" w:rsidP="003B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0204" w:rsidRPr="00D81B40" w:rsidTr="003B0204">
        <w:tc>
          <w:tcPr>
            <w:tcW w:w="4672" w:type="dxa"/>
          </w:tcPr>
          <w:p w:rsidR="003B0204" w:rsidRPr="00192A29" w:rsidRDefault="003B0204" w:rsidP="003B020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2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Принято</w:t>
            </w:r>
          </w:p>
          <w:p w:rsidR="003B0204" w:rsidRPr="00192A29" w:rsidRDefault="003B0204" w:rsidP="003B02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2A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3B0204" w:rsidRPr="00192A29" w:rsidRDefault="003B0204" w:rsidP="003B02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2A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от 28.08.2023 № 1</w:t>
            </w:r>
          </w:p>
        </w:tc>
        <w:tc>
          <w:tcPr>
            <w:tcW w:w="4673" w:type="dxa"/>
          </w:tcPr>
          <w:p w:rsidR="003B0204" w:rsidRPr="00192A29" w:rsidRDefault="003B0204" w:rsidP="003B020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2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Утверждено</w:t>
            </w:r>
          </w:p>
          <w:p w:rsidR="003B0204" w:rsidRPr="00192A29" w:rsidRDefault="003B0204" w:rsidP="003B02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2A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от 28.08.2023 № 34-од</w:t>
            </w:r>
          </w:p>
          <w:p w:rsidR="003B0204" w:rsidRPr="00192A29" w:rsidRDefault="003B0204" w:rsidP="003B02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2A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ГБОУ СОШ № 230</w:t>
            </w:r>
          </w:p>
          <w:p w:rsidR="003B0204" w:rsidRPr="00D81B40" w:rsidRDefault="003B0204" w:rsidP="003B02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Pr="00D8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А.В.Пейчева</w:t>
            </w:r>
            <w:proofErr w:type="spellEnd"/>
          </w:p>
          <w:p w:rsidR="003B0204" w:rsidRPr="00D81B40" w:rsidRDefault="003B0204" w:rsidP="003B02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204" w:rsidRPr="00D81B40" w:rsidRDefault="003B0204" w:rsidP="003B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0204" w:rsidRPr="00D81B40" w:rsidRDefault="003B0204" w:rsidP="003B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0204" w:rsidRPr="00D81B40" w:rsidRDefault="003B0204" w:rsidP="003B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0204" w:rsidRPr="00D81B40" w:rsidRDefault="003B0204" w:rsidP="003B0204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val="ru-RU" w:eastAsia="ru-RU"/>
        </w:rPr>
      </w:pPr>
    </w:p>
    <w:p w:rsidR="003B0204" w:rsidRPr="00D81B40" w:rsidRDefault="003B0204" w:rsidP="003B0204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val="ru-RU" w:eastAsia="ru-RU"/>
        </w:rPr>
      </w:pPr>
    </w:p>
    <w:p w:rsidR="003B0204" w:rsidRPr="00192A29" w:rsidRDefault="003B0204" w:rsidP="003B0204">
      <w:pPr>
        <w:suppressAutoHyphens/>
        <w:spacing w:before="1" w:after="0" w:line="240" w:lineRule="auto"/>
        <w:ind w:left="1620" w:right="15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192A29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Рабочая программа по курсу внеурочной деятельности </w:t>
      </w:r>
    </w:p>
    <w:p w:rsidR="003B0204" w:rsidRPr="00192A29" w:rsidRDefault="003B0204" w:rsidP="003B0204">
      <w:pPr>
        <w:suppressAutoHyphens/>
        <w:spacing w:before="1" w:after="0" w:line="240" w:lineRule="auto"/>
        <w:ind w:left="1620" w:right="1560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92A2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Развитие</w:t>
      </w:r>
      <w:r w:rsidRPr="00192A29">
        <w:rPr>
          <w:rFonts w:ascii="Times New Roman" w:eastAsia="Times New Roman" w:hAnsi="Times New Roman" w:cs="Times New Roman"/>
          <w:spacing w:val="-3"/>
          <w:sz w:val="28"/>
          <w:szCs w:val="24"/>
          <w:lang w:val="ru-RU" w:eastAsia="ru-RU"/>
        </w:rPr>
        <w:t xml:space="preserve"> </w:t>
      </w:r>
      <w:r w:rsidRPr="00192A2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читательской</w:t>
      </w:r>
      <w:r w:rsidRPr="00192A29">
        <w:rPr>
          <w:rFonts w:ascii="Times New Roman" w:eastAsia="Times New Roman" w:hAnsi="Times New Roman" w:cs="Times New Roman"/>
          <w:spacing w:val="-4"/>
          <w:sz w:val="28"/>
          <w:szCs w:val="24"/>
          <w:lang w:val="ru-RU" w:eastAsia="ru-RU"/>
        </w:rPr>
        <w:t xml:space="preserve"> </w:t>
      </w:r>
      <w:r w:rsidRPr="00192A2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грамотности</w:t>
      </w:r>
      <w:r w:rsidRPr="00192A29">
        <w:rPr>
          <w:rFonts w:ascii="Times New Roman" w:eastAsia="Times New Roman" w:hAnsi="Times New Roman" w:cs="Times New Roman"/>
          <w:spacing w:val="-4"/>
          <w:sz w:val="28"/>
          <w:szCs w:val="24"/>
          <w:lang w:val="ru-RU" w:eastAsia="ru-RU"/>
        </w:rPr>
        <w:t xml:space="preserve"> </w:t>
      </w:r>
    </w:p>
    <w:p w:rsidR="003B0204" w:rsidRPr="00192A29" w:rsidRDefault="003B0204" w:rsidP="003B0204">
      <w:pPr>
        <w:suppressAutoHyphens/>
        <w:spacing w:before="1" w:after="0" w:line="240" w:lineRule="auto"/>
        <w:ind w:left="1620" w:right="1560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92A2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общеинтеллектуальное</w:t>
      </w:r>
      <w:proofErr w:type="spellEnd"/>
      <w:r w:rsidRPr="00192A2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направление </w:t>
      </w:r>
    </w:p>
    <w:p w:rsidR="003B0204" w:rsidRPr="00192A29" w:rsidRDefault="003B0204" w:rsidP="003B0204">
      <w:pPr>
        <w:suppressAutoHyphens/>
        <w:spacing w:before="1" w:after="0" w:line="240" w:lineRule="auto"/>
        <w:ind w:left="1620" w:right="15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5 б </w:t>
      </w:r>
      <w:r w:rsidRPr="00192A29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класс</w:t>
      </w:r>
    </w:p>
    <w:p w:rsidR="003B0204" w:rsidRPr="00192A29" w:rsidRDefault="003B0204" w:rsidP="003B0204">
      <w:pPr>
        <w:suppressAutoHyphens/>
        <w:spacing w:before="1" w:after="0" w:line="240" w:lineRule="auto"/>
        <w:ind w:left="1620" w:right="15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192A29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2023-24 учебный год</w:t>
      </w:r>
    </w:p>
    <w:p w:rsidR="003B0204" w:rsidRDefault="003B0204" w:rsidP="003B020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</w:pPr>
    </w:p>
    <w:p w:rsidR="003B0204" w:rsidRPr="00D81B40" w:rsidRDefault="003B0204" w:rsidP="003B020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</w:pPr>
    </w:p>
    <w:p w:rsidR="003B0204" w:rsidRPr="00D81B40" w:rsidRDefault="003B0204" w:rsidP="003B020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0204" w:rsidRPr="00D81B40" w:rsidRDefault="003B0204" w:rsidP="003B020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1B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B0204" w:rsidRPr="00D81B40" w:rsidRDefault="003B0204" w:rsidP="003B020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0204" w:rsidRPr="00D81B40" w:rsidRDefault="003B0204" w:rsidP="003B020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0204" w:rsidRPr="00D81B40" w:rsidRDefault="003B0204" w:rsidP="003B020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0204" w:rsidRPr="00D81B40" w:rsidRDefault="003B0204" w:rsidP="003B0204">
      <w:pPr>
        <w:tabs>
          <w:tab w:val="left" w:pos="34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1B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3B0204" w:rsidRPr="00D81B40" w:rsidRDefault="003B0204" w:rsidP="003B0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81B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Санкт-Петербург</w:t>
      </w:r>
    </w:p>
    <w:p w:rsidR="003B0204" w:rsidRPr="00D81B40" w:rsidRDefault="003B0204" w:rsidP="003B02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81B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2023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внеурочной деятельности </w:t>
      </w: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«Читательская грамотность» (Основы смыслового чтения и работы с текстом)</w:t>
      </w:r>
      <w:r w:rsidR="000265CE"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адресована учащимся </w:t>
      </w:r>
      <w:proofErr w:type="gramStart"/>
      <w:r w:rsidR="000265CE"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классов</w:t>
      </w:r>
      <w:proofErr w:type="gramEnd"/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общеобразовательной школы и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школьного образования в целом. </w:t>
      </w:r>
    </w:p>
    <w:p w:rsidR="003B0204" w:rsidRPr="000265CE" w:rsidRDefault="003B0204" w:rsidP="003B020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3B0204" w:rsidRPr="000265CE" w:rsidRDefault="003B0204" w:rsidP="003B0204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Федерального закона от 29.12.2012 № 273 «Об образовании в Российской Федерации»;</w:t>
      </w:r>
    </w:p>
    <w:p w:rsidR="003B0204" w:rsidRPr="000265CE" w:rsidRDefault="003B0204" w:rsidP="003B0204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приказа </w:t>
      </w:r>
      <w:proofErr w:type="spellStart"/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Минпросвещения</w:t>
      </w:r>
      <w:proofErr w:type="spellEnd"/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3B0204" w:rsidRPr="000265CE" w:rsidRDefault="003B0204" w:rsidP="003B0204">
      <w:pPr>
        <w:numPr>
          <w:ilvl w:val="0"/>
          <w:numId w:val="32"/>
        </w:numPr>
        <w:tabs>
          <w:tab w:val="left" w:pos="567"/>
        </w:tabs>
        <w:suppressAutoHyphens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Минобрнауки</w:t>
      </w:r>
      <w:proofErr w:type="spellEnd"/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 18.08.2017 № 09-1672;</w:t>
      </w:r>
    </w:p>
    <w:p w:rsidR="003B0204" w:rsidRPr="000265CE" w:rsidRDefault="003B0204" w:rsidP="003B0204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Методические рекомендации Федерального государственного бюджетного научного учреждения «Институт стратегии развития образования </w:t>
      </w:r>
      <w:proofErr w:type="gramStart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РАО»  по</w:t>
      </w:r>
      <w:proofErr w:type="gramEnd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формированию читательской грамотности обучающихся 5-9-х классов с использованием открытого банка заданий на цифровой платформе (2021 год), </w:t>
      </w:r>
    </w:p>
    <w:p w:rsidR="003B0204" w:rsidRPr="000265CE" w:rsidRDefault="003B0204" w:rsidP="003B0204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B0204" w:rsidRPr="000265CE" w:rsidRDefault="003B0204" w:rsidP="003B0204">
      <w:pPr>
        <w:numPr>
          <w:ilvl w:val="0"/>
          <w:numId w:val="32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 2.4.3648-20;</w:t>
      </w:r>
    </w:p>
    <w:p w:rsidR="000F474B" w:rsidRDefault="003B0204" w:rsidP="000F474B">
      <w:pPr>
        <w:numPr>
          <w:ilvl w:val="0"/>
          <w:numId w:val="32"/>
        </w:numPr>
        <w:tabs>
          <w:tab w:val="left" w:pos="54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СанПиН 1.2.3685-21;</w:t>
      </w:r>
    </w:p>
    <w:p w:rsidR="000F474B" w:rsidRDefault="000F474B" w:rsidP="000F474B">
      <w:pPr>
        <w:numPr>
          <w:ilvl w:val="0"/>
          <w:numId w:val="32"/>
        </w:numPr>
        <w:tabs>
          <w:tab w:val="left" w:pos="54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47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Основная образовательная программа основного общего образования на 2023 – 2024 учебный год;</w:t>
      </w:r>
    </w:p>
    <w:p w:rsidR="000F474B" w:rsidRDefault="000F474B" w:rsidP="000F474B">
      <w:pPr>
        <w:numPr>
          <w:ilvl w:val="0"/>
          <w:numId w:val="32"/>
        </w:numPr>
        <w:tabs>
          <w:tab w:val="left" w:pos="54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47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Учебный план ГБОУ СОШ № 230 на 2023 – 2024 учебный год;</w:t>
      </w:r>
    </w:p>
    <w:p w:rsidR="000F474B" w:rsidRPr="000F474B" w:rsidRDefault="000F474B" w:rsidP="000F474B">
      <w:pPr>
        <w:numPr>
          <w:ilvl w:val="0"/>
          <w:numId w:val="32"/>
        </w:numPr>
        <w:tabs>
          <w:tab w:val="left" w:pos="54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474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Календарный учебный график ГБОУ СОШ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230 на 2023 – 2024 учебный год.</w:t>
      </w:r>
    </w:p>
    <w:p w:rsidR="003B0204" w:rsidRPr="000265CE" w:rsidRDefault="003B0204" w:rsidP="003B0204">
      <w:pPr>
        <w:tabs>
          <w:tab w:val="left" w:pos="54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Актуальность п</w:t>
      </w:r>
      <w:bookmarkStart w:id="0" w:name="_GoBack"/>
      <w:bookmarkEnd w:id="0"/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</w:t>
      </w:r>
      <w:proofErr w:type="spellStart"/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метапредметного</w:t>
      </w:r>
      <w:proofErr w:type="spellEnd"/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понимаемую сегодня как способность человека максимально быстро адаптироваться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во внешней среде и активно в ней функционировать, реализовывать образовательные и жизненные запросы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расширяющемся информационном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пространстве.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Инструментальной основой работы с информацией и одновременно показателем </w:t>
      </w:r>
      <w:proofErr w:type="spellStart"/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3B0204" w:rsidRPr="000265CE" w:rsidRDefault="003B0204" w:rsidP="003B0204">
      <w:pPr>
        <w:tabs>
          <w:tab w:val="left" w:pos="54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 поэтому умение правильно работать с текстом относится к универсальным, основополагающим и обоснованно является необходимым звеном в программе формирования стратегии смыслового чтения.</w:t>
      </w:r>
    </w:p>
    <w:p w:rsidR="003B0204" w:rsidRPr="000265CE" w:rsidRDefault="003B0204" w:rsidP="003B0204">
      <w:pPr>
        <w:tabs>
          <w:tab w:val="left" w:pos="54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познания мира и самого себя в этом мире.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3B0204" w:rsidRPr="000265CE" w:rsidRDefault="003B0204" w:rsidP="003B0204">
      <w:pPr>
        <w:tabs>
          <w:tab w:val="left" w:pos="54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Основы 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 w:rsidR="003B0204" w:rsidRPr="000265CE" w:rsidRDefault="003B0204" w:rsidP="003B0204">
      <w:pPr>
        <w:tabs>
          <w:tab w:val="left" w:pos="54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3B0204" w:rsidRPr="000265CE" w:rsidRDefault="003B0204" w:rsidP="003B0204">
      <w:pPr>
        <w:tabs>
          <w:tab w:val="left" w:pos="54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Цель программы</w:t>
      </w:r>
    </w:p>
    <w:p w:rsidR="003B0204" w:rsidRPr="000265CE" w:rsidRDefault="003B0204" w:rsidP="003B020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и развитие личности ребёнка на основе духовной и интеллектуальной потребности в чтении;</w:t>
      </w:r>
    </w:p>
    <w:p w:rsidR="003B0204" w:rsidRPr="000265CE" w:rsidRDefault="003B0204" w:rsidP="003B020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формирование и развитие </w:t>
      </w:r>
      <w:r w:rsidRPr="000265C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:rsidR="003B0204" w:rsidRPr="000265CE" w:rsidRDefault="003B0204" w:rsidP="003B020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3B0204" w:rsidRPr="000265CE" w:rsidRDefault="003B0204" w:rsidP="003B0204">
      <w:pPr>
        <w:tabs>
          <w:tab w:val="left" w:pos="54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3B0204" w:rsidRPr="000265CE" w:rsidRDefault="003B0204" w:rsidP="003B0204">
      <w:pPr>
        <w:tabs>
          <w:tab w:val="left" w:pos="54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Задачи</w:t>
      </w:r>
    </w:p>
    <w:p w:rsidR="003B0204" w:rsidRPr="000265CE" w:rsidRDefault="003B0204" w:rsidP="003B0204">
      <w:pPr>
        <w:numPr>
          <w:ilvl w:val="0"/>
          <w:numId w:val="5"/>
        </w:numPr>
        <w:tabs>
          <w:tab w:val="left" w:pos="54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3B0204" w:rsidRPr="000265CE" w:rsidRDefault="003B0204" w:rsidP="003B0204">
      <w:pPr>
        <w:numPr>
          <w:ilvl w:val="0"/>
          <w:numId w:val="5"/>
        </w:numPr>
        <w:tabs>
          <w:tab w:val="left" w:pos="54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3B0204" w:rsidRPr="000265CE" w:rsidRDefault="003B0204" w:rsidP="003B0204">
      <w:pPr>
        <w:numPr>
          <w:ilvl w:val="0"/>
          <w:numId w:val="5"/>
        </w:numPr>
        <w:tabs>
          <w:tab w:val="left" w:pos="54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:rsidR="003B0204" w:rsidRPr="000265CE" w:rsidRDefault="003B0204" w:rsidP="003B020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ru-RU"/>
        </w:rPr>
      </w:pPr>
      <w:r w:rsidRPr="000265C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ru-RU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просмотрового/поискового, ознакомительного,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изучающего/углублённого) </w:t>
      </w:r>
      <w:r w:rsidRPr="000265C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в работе с книгой и текстом как единицей информации; </w:t>
      </w:r>
    </w:p>
    <w:p w:rsidR="003B0204" w:rsidRPr="000265CE" w:rsidRDefault="003B0204" w:rsidP="003B020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основе</w:t>
      </w:r>
    </w:p>
    <w:p w:rsidR="003B0204" w:rsidRPr="000265CE" w:rsidRDefault="003B0204" w:rsidP="003B020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углубления базовых знаний по теории текста;</w:t>
      </w:r>
    </w:p>
    <w:p w:rsidR="003B0204" w:rsidRPr="000265CE" w:rsidRDefault="003B0204" w:rsidP="003B020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использования приёмов поиска и извлечения информации в тексте;</w:t>
      </w:r>
    </w:p>
    <w:p w:rsidR="003B0204" w:rsidRPr="000265CE" w:rsidRDefault="003B0204" w:rsidP="003B020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3B0204" w:rsidRPr="000265CE" w:rsidRDefault="003B0204" w:rsidP="003B020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использования приёмов обработки информации в зависимости от цели её дальнейшего использования; </w:t>
      </w:r>
    </w:p>
    <w:p w:rsidR="003B0204" w:rsidRPr="000265CE" w:rsidRDefault="003B0204" w:rsidP="003B0204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использования приёмов организации рефлексивной деятельности после чтения и осмысления текстов. </w:t>
      </w:r>
    </w:p>
    <w:p w:rsidR="003B0204" w:rsidRPr="000265CE" w:rsidRDefault="003B0204" w:rsidP="003B0204">
      <w:pPr>
        <w:suppressAutoHyphens/>
        <w:spacing w:line="240" w:lineRule="auto"/>
        <w:ind w:left="360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Формы и режим занятий</w:t>
      </w:r>
    </w:p>
    <w:p w:rsidR="003B0204" w:rsidRPr="000265CE" w:rsidRDefault="003B0204" w:rsidP="003B0204">
      <w:pPr>
        <w:suppressAutoHyphens/>
        <w:spacing w:line="240" w:lineRule="auto"/>
        <w:ind w:left="360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Программа внеурочной деятельности реализуется на занятиях, отличающихся общей практической направленностью и </w:t>
      </w:r>
      <w:proofErr w:type="spellStart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деятельностным</w:t>
      </w:r>
      <w:proofErr w:type="spellEnd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характером. Теоретические основы программы даются дозированно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</w:t>
      </w:r>
      <w:proofErr w:type="gramStart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др..</w:t>
      </w:r>
      <w:proofErr w:type="gramEnd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Важно, чтобы методы и приёмы организации </w:t>
      </w:r>
      <w:proofErr w:type="gramStart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деятельности</w:t>
      </w:r>
      <w:proofErr w:type="gramEnd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3B0204" w:rsidRPr="000265CE" w:rsidRDefault="003B0204" w:rsidP="003B0204">
      <w:pPr>
        <w:suppressAutoHyphens/>
        <w:spacing w:line="240" w:lineRule="auto"/>
        <w:ind w:left="360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Формы проведения занятий – 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</w:p>
    <w:p w:rsidR="003B0204" w:rsidRPr="000265CE" w:rsidRDefault="003B0204" w:rsidP="003B0204">
      <w:pPr>
        <w:suppressAutoHyphens/>
        <w:spacing w:line="240" w:lineRule="auto"/>
        <w:ind w:left="360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Формы организации деятельности учащихся – индивидуальные и коллективные (групповые, в парах) формы. </w:t>
      </w:r>
    </w:p>
    <w:p w:rsidR="003B0204" w:rsidRPr="000265CE" w:rsidRDefault="003B0204" w:rsidP="003B0204">
      <w:pPr>
        <w:suppressAutoHyphens/>
        <w:spacing w:line="240" w:lineRule="auto"/>
        <w:ind w:left="360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Режим занятий – программа рассчитана на 34 часа в течение учебного года (1 раз в неделю). Время проведения занятия – 45 мин. </w:t>
      </w:r>
    </w:p>
    <w:p w:rsidR="003B0204" w:rsidRPr="000265CE" w:rsidRDefault="003B0204" w:rsidP="003B0204">
      <w:pPr>
        <w:suppressAutoHyphens/>
        <w:spacing w:line="240" w:lineRule="auto"/>
        <w:ind w:left="360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0204" w:rsidRPr="000265CE" w:rsidRDefault="003B0204" w:rsidP="003B0204">
      <w:pPr>
        <w:suppressAutoHyphens/>
        <w:spacing w:line="240" w:lineRule="auto"/>
        <w:ind w:left="360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Результативность освоения программы</w:t>
      </w:r>
    </w:p>
    <w:p w:rsidR="003B0204" w:rsidRPr="000265CE" w:rsidRDefault="003B0204" w:rsidP="003B0204">
      <w:pPr>
        <w:suppressAutoHyphens/>
        <w:spacing w:line="240" w:lineRule="auto"/>
        <w:ind w:left="360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работ, указанных в разделе «Содержание программы». Формой предъявления результата является также участие школьников в мероприятиях, проведённых по этому направлению внеурочной деятельности за год.</w:t>
      </w:r>
    </w:p>
    <w:p w:rsidR="003B0204" w:rsidRPr="000265CE" w:rsidRDefault="003B0204" w:rsidP="003B0204">
      <w:pPr>
        <w:suppressAutoHyphens/>
        <w:spacing w:line="240" w:lineRule="auto"/>
        <w:ind w:left="360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0204" w:rsidRPr="000265CE" w:rsidRDefault="003B0204" w:rsidP="003B0204">
      <w:pPr>
        <w:suppressAutoHyphens/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Планируемые результаты освоения программы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Личностные результаты: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  <w:proofErr w:type="spellStart"/>
      <w:r w:rsidRPr="000265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Метапредметные</w:t>
      </w:r>
      <w:r w:rsidRPr="000265C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результаты</w:t>
      </w:r>
      <w:proofErr w:type="spellEnd"/>
      <w:r w:rsidRPr="000265C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: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элементарными навыками работы с книгой;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0265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поиск информации и понимание прочитанного</w:t>
      </w:r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0265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на основе умений: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определять главную тему, общую цель или назначение текста; 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предвосхищать содержание текста по заголовку с опорой на имеющийся читательский и жизненный опыт;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находить основные текстовые и </w:t>
      </w:r>
      <w:proofErr w:type="spellStart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внетекстовые</w:t>
      </w:r>
      <w:proofErr w:type="spellEnd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компоненты (в </w:t>
      </w:r>
      <w:proofErr w:type="spellStart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несплошных</w:t>
      </w:r>
      <w:proofErr w:type="spellEnd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текстах); 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выделять термины, обозначающие основные понятия текста.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0265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понимание и интерпретацию информации</w:t>
      </w:r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0265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на основе умений: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понимать смысл и назначение текста, задачу/позицию автора в разных видах текстов; 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выбирать из текста или придумывать заголовок, соответствующий содержанию и общему смыслу текста;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объяснять порядок частей, содержащихся в тексте;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сопоставлять и объяснять основные текстовые и </w:t>
      </w:r>
      <w:proofErr w:type="spellStart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внетекстовые</w:t>
      </w:r>
      <w:proofErr w:type="spellEnd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компоненты (в </w:t>
      </w:r>
      <w:proofErr w:type="spellStart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несплошных</w:t>
      </w:r>
      <w:proofErr w:type="spellEnd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текстах); 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задавать вопросы по содержанию текста и отвечать на них;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прогнозировать содержание текста;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 скрытую информацию в тексте;</w:t>
      </w:r>
    </w:p>
    <w:p w:rsidR="003B0204" w:rsidRPr="000265CE" w:rsidRDefault="003B0204" w:rsidP="003B020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использовать словари с целью уточнения непонятного значения слова.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0265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понимание и преобразование информации</w:t>
      </w:r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0265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на основе умений:</w:t>
      </w:r>
    </w:p>
    <w:p w:rsidR="003B0204" w:rsidRPr="000265CE" w:rsidRDefault="003B0204" w:rsidP="003B020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составлять план к тексту и структурировать текст, используя план;</w:t>
      </w:r>
    </w:p>
    <w:p w:rsidR="003B0204" w:rsidRPr="000265CE" w:rsidRDefault="003B0204" w:rsidP="003B020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ru-RU"/>
        </w:rPr>
        <w:t>делать пометки, выписки, цитировать фрагменты текста в соответствии с коммуникативным замыслом;</w:t>
      </w:r>
    </w:p>
    <w:p w:rsidR="003B0204" w:rsidRPr="000265CE" w:rsidRDefault="003B0204" w:rsidP="003B020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приводить аргументы/примеры к тезису, содержащемуся в тексте;</w:t>
      </w:r>
    </w:p>
    <w:p w:rsidR="003B0204" w:rsidRPr="000265CE" w:rsidRDefault="003B0204" w:rsidP="003B020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0265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оценку информации и рефлексию</w:t>
      </w:r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0265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/>
        </w:rPr>
        <w:t>на основе умений:</w:t>
      </w:r>
    </w:p>
    <w:p w:rsidR="003B0204" w:rsidRPr="000265CE" w:rsidRDefault="003B0204" w:rsidP="003B020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3B0204" w:rsidRPr="000265CE" w:rsidRDefault="003B0204" w:rsidP="003B020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оценивать утверждения, находить доводы в защиту своей точки зрения в тексте;</w:t>
      </w:r>
    </w:p>
    <w:p w:rsidR="003B0204" w:rsidRPr="000265CE" w:rsidRDefault="003B0204" w:rsidP="003B020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3B0204" w:rsidRPr="000265CE" w:rsidRDefault="003B0204" w:rsidP="003B020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оценивать не только содержание текста, но и его форму.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Предметные результаты:</w:t>
      </w:r>
    </w:p>
    <w:p w:rsidR="003B0204" w:rsidRPr="000265CE" w:rsidRDefault="003B0204" w:rsidP="003B0204">
      <w:pPr>
        <w:numPr>
          <w:ilvl w:val="0"/>
          <w:numId w:val="4"/>
        </w:num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учебно-познавательных и учебно-практических задач, в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ситуациях моделирования и проектирования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B0204" w:rsidRPr="000265CE" w:rsidRDefault="003B0204" w:rsidP="003B0204">
      <w:pPr>
        <w:numPr>
          <w:ilvl w:val="0"/>
          <w:numId w:val="4"/>
        </w:numPr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3B0204" w:rsidRPr="000265CE" w:rsidRDefault="003B0204" w:rsidP="003B020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Содержание программы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1. Умеем ли мы читать? (Виды чтения)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Мониторинг качества чтения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: анкетирование учащихся и выявление трудностей, с которыми связан процесс чтения.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 затруднений и совместное прогнозирование, как чтение текста сделать более результативным.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Определение цели занятий на основе выявленных затруднений и прогнозирования; обсуждение возможных результатов и формы предъявления </w:t>
      </w:r>
      <w:proofErr w:type="gramStart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результата(</w:t>
      </w:r>
      <w:proofErr w:type="gramEnd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создание </w:t>
      </w:r>
      <w:r w:rsidRPr="000265C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портфолио-отчёта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</w:t>
      </w:r>
      <w:r w:rsidRPr="000265C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портфолио достижений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). Знакомство с 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</w:p>
    <w:p w:rsidR="003B0204" w:rsidRPr="000265CE" w:rsidRDefault="003B0204" w:rsidP="003B0204">
      <w:pPr>
        <w:suppressAutoHyphens/>
        <w:spacing w:after="0" w:line="240" w:lineRule="auto"/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Беседа: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выявление понимания учащимися, важно ли перед чтением определять цель чтения книги, статьи, параграфа учебника и т.д. (</w:t>
      </w:r>
      <w:r w:rsidRPr="000265C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чтобы подготовиться к пересказу; потому что мне это интересно; чтобы научиться чему-либо; чтобы узнать...; чтобы развлечься, получить удовольствие и т. п.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Восприятие </w:t>
      </w:r>
      <w:proofErr w:type="spellStart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информациио</w:t>
      </w:r>
      <w:proofErr w:type="spellEnd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2. Как выбрать книгу? (Виды чтения: просмотровое, ознакомительное)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Умение 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Ориентация в книге на основе знания её структуры. (Занятие проводится на базе школьной/районной библиотеки).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Турнир догадливых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«Кто и зачем может читать эти книги?» (Прогнозирование содержания книг по заглавию, известным авторам, догадке, жизненному опыту).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Список (примерный) книг: Д.Р.Р. </w:t>
      </w:r>
      <w:proofErr w:type="spellStart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Толкин</w:t>
      </w:r>
      <w:proofErr w:type="spellEnd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«Властелин колец», О. Андреева «Учитесь быстро читать», К. </w:t>
      </w:r>
      <w:proofErr w:type="spellStart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Дойль</w:t>
      </w:r>
      <w:proofErr w:type="spellEnd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Блиц-турнир «</w:t>
      </w:r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Из чего состоит книга?»: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прогнозирование ответа на вопрос: «Как выбрать нужную книгу?</w:t>
      </w:r>
      <w:proofErr w:type="gramStart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определение</w:t>
      </w:r>
      <w:proofErr w:type="gramEnd"/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элементов структуры книги и информации, которую несёт элемент.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/>
        </w:rPr>
        <w:t>Практикум:</w:t>
      </w:r>
      <w:r w:rsidRPr="000265C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о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пределение вида чтения для выбора книги, первичного знакомства с книгой, статьёй учебника и </w:t>
      </w:r>
      <w:proofErr w:type="spellStart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т.п.Практическоеосвоение</w:t>
      </w:r>
      <w:proofErr w:type="spellEnd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способов/приёмов </w:t>
      </w:r>
      <w:r w:rsidRPr="000265CE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просмотрового чтения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(незнакомого учебника, учебного пособия, художественного произведения) с целью обнаружить нужную информацию.</w:t>
      </w:r>
    </w:p>
    <w:p w:rsidR="003B0204" w:rsidRPr="000265CE" w:rsidRDefault="003B0204" w:rsidP="003B0204">
      <w:p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Вопросы и </w:t>
      </w:r>
      <w:proofErr w:type="gramStart"/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задания</w:t>
      </w:r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</w:t>
      </w:r>
      <w:proofErr w:type="gramEnd"/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зависят от выбранного материала и предполагают обязательный вывод, например, о чём «рассказала» фамилия автора? Что узнали из аннотации?): </w:t>
      </w:r>
    </w:p>
    <w:p w:rsidR="003B0204" w:rsidRPr="000265CE" w:rsidRDefault="003B0204" w:rsidP="003B0204">
      <w:pPr>
        <w:numPr>
          <w:ilvl w:val="0"/>
          <w:numId w:val="8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прочитайте, кто автор книги, где и когда она издана;</w:t>
      </w:r>
    </w:p>
    <w:p w:rsidR="003B0204" w:rsidRPr="000265CE" w:rsidRDefault="003B0204" w:rsidP="003B0204">
      <w:pPr>
        <w:numPr>
          <w:ilvl w:val="0"/>
          <w:numId w:val="8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прочитайте аннотацию;</w:t>
      </w:r>
    </w:p>
    <w:p w:rsidR="003B0204" w:rsidRPr="000265CE" w:rsidRDefault="003B0204" w:rsidP="003B0204">
      <w:pPr>
        <w:numPr>
          <w:ilvl w:val="0"/>
          <w:numId w:val="8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обратите внимание на условные обозначения;</w:t>
      </w:r>
    </w:p>
    <w:p w:rsidR="003B0204" w:rsidRPr="000265CE" w:rsidRDefault="003B0204" w:rsidP="003B0204">
      <w:pPr>
        <w:numPr>
          <w:ilvl w:val="0"/>
          <w:numId w:val="8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выделите заголовки и рубрики; </w:t>
      </w:r>
    </w:p>
    <w:p w:rsidR="003B0204" w:rsidRPr="000265CE" w:rsidRDefault="003B0204" w:rsidP="003B0204">
      <w:pPr>
        <w:numPr>
          <w:ilvl w:val="0"/>
          <w:numId w:val="8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представьте заголовки (рубрики) в виде вопроса;</w:t>
      </w:r>
    </w:p>
    <w:p w:rsidR="003B0204" w:rsidRPr="000265CE" w:rsidRDefault="003B0204" w:rsidP="003B0204">
      <w:pPr>
        <w:numPr>
          <w:ilvl w:val="0"/>
          <w:numId w:val="8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просмотрите первую и последнюю страницы.</w:t>
      </w:r>
    </w:p>
    <w:p w:rsidR="003B0204" w:rsidRPr="000265CE" w:rsidRDefault="003B0204" w:rsidP="003B0204">
      <w:pPr>
        <w:numPr>
          <w:ilvl w:val="0"/>
          <w:numId w:val="8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Ответьте себе на вопросы: Нужно ли читать эту книгу? Для чего вы читаете (будете читать) именно эту книгу?</w:t>
      </w:r>
    </w:p>
    <w:p w:rsidR="003B0204" w:rsidRPr="000265CE" w:rsidRDefault="003B0204" w:rsidP="003B0204">
      <w:p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0265CE">
        <w:rPr>
          <w:rFonts w:ascii="Times New Roman" w:eastAsia="Calibri" w:hAnsi="Times New Roman" w:cs="Times New Roman"/>
          <w:b/>
          <w:bCs/>
          <w:iCs/>
          <w:sz w:val="28"/>
          <w:szCs w:val="28"/>
          <w:lang w:val="ru-RU" w:eastAsia="ru-RU"/>
        </w:rPr>
        <w:t xml:space="preserve">Практикум: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практическое освоение способов/приёмов </w:t>
      </w:r>
      <w:r w:rsidRPr="000265CE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ознакомительного чтения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 работе с отдельным </w:t>
      </w:r>
      <w:proofErr w:type="gramStart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текстом)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целью более подробно уяснить какую-то определенную информацию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B0204" w:rsidRPr="000265CE" w:rsidRDefault="003B0204" w:rsidP="003B0204">
      <w:p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Вопросы и задания:</w:t>
      </w:r>
    </w:p>
    <w:p w:rsidR="003B0204" w:rsidRPr="000265CE" w:rsidRDefault="003B0204" w:rsidP="003B0204">
      <w:pPr>
        <w:numPr>
          <w:ilvl w:val="0"/>
          <w:numId w:val="8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прочитайте, кто автор текста;</w:t>
      </w:r>
    </w:p>
    <w:p w:rsidR="003B0204" w:rsidRPr="000265CE" w:rsidRDefault="003B0204" w:rsidP="003B0204">
      <w:pPr>
        <w:numPr>
          <w:ilvl w:val="0"/>
          <w:numId w:val="9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прочитайте в каждом абзаце только первое и последнее предложения и сделайте вывод, о чём говорится в абзаце, в тексте;</w:t>
      </w:r>
    </w:p>
    <w:p w:rsidR="003B0204" w:rsidRPr="000265CE" w:rsidRDefault="003B0204" w:rsidP="003B0204">
      <w:pPr>
        <w:numPr>
          <w:ilvl w:val="0"/>
          <w:numId w:val="9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бегло просмотрите весь текст и определите, о чём в нём идёт речь;</w:t>
      </w:r>
    </w:p>
    <w:p w:rsidR="003B0204" w:rsidRPr="000265CE" w:rsidRDefault="003B0204" w:rsidP="003B0204">
      <w:pPr>
        <w:numPr>
          <w:ilvl w:val="0"/>
          <w:numId w:val="9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поставьте вопросы к тексту, который предстоит прочитать: </w:t>
      </w:r>
      <w:r w:rsidRPr="000265C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Что мне известно по теме? Что мне нужно </w:t>
      </w:r>
      <w:proofErr w:type="spellStart"/>
      <w:proofErr w:type="gramStart"/>
      <w:r w:rsidRPr="000265C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узнать?Чего</w:t>
      </w:r>
      <w:proofErr w:type="spellEnd"/>
      <w:proofErr w:type="gramEnd"/>
      <w:r w:rsidRPr="000265C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жду от этой главы, параграфа?</w:t>
      </w:r>
    </w:p>
    <w:p w:rsidR="003B0204" w:rsidRPr="000265CE" w:rsidRDefault="003B0204" w:rsidP="003B0204">
      <w:pPr>
        <w:numPr>
          <w:ilvl w:val="0"/>
          <w:numId w:val="9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найдите в тексте … (конкретную информацию)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Составление </w:t>
      </w: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Памятки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просмотрового/ознакомительного чтения. Работав малых группах (парах), коллективное обсуждение и корректирование вариантов (</w:t>
      </w:r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Чтобы познакомиться с книгой, используйте приёмы просмотрового и ознакомительного чтения: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…)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3. Учимся ставить цель чтения («Знаю – хочу узнать –узнал»)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Теоретическое обоснование приёма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«Знаю – хочу узнать –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узнал</w:t>
      </w:r>
      <w:proofErr w:type="gram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».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Умение</w:t>
      </w:r>
      <w:proofErr w:type="spellEnd"/>
      <w:proofErr w:type="gramEnd"/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опираться на имеющиеся знания, сохранять интерес к получению новой информации, ставить собственные цели (стадия вызова в технологии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РКМЧП), осмысленно подходить к получению новой информации (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стадия осмысления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), размышлять и делать простые выводы (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стадия рефлексии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в 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графической (табличной) организации читаемого текста.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Практикум: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освоение стратегий смыслового чтения с применением технологий РКМЧП (приём «З-Х-У», Д.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Огл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Комплексныйподход</w:t>
      </w:r>
      <w:proofErr w:type="spellEnd"/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 </w:t>
      </w:r>
      <w:proofErr w:type="spellStart"/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содержаниютекста</w:t>
      </w:r>
      <w:proofErr w:type="spellEnd"/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из учебника истории (географии или научно-популярного текста), тема которого частично знакома учащимся:</w:t>
      </w:r>
    </w:p>
    <w:p w:rsidR="003B0204" w:rsidRPr="000265CE" w:rsidRDefault="003B0204" w:rsidP="003B020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заполнение учащимися первого столбика таблицы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«З-Х-У» 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 знакомства с текстом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</w:p>
    <w:p w:rsidR="003B0204" w:rsidRPr="000265CE" w:rsidRDefault="003B0204" w:rsidP="003B020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заполнение с помощью учителя (на доске и в тетрадях) второго столбика таблицы,</w:t>
      </w:r>
    </w:p>
    <w:p w:rsidR="003B0204" w:rsidRPr="000265CE" w:rsidRDefault="003B0204" w:rsidP="003B020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самостоятельное чтение текста и выявление информации,</w:t>
      </w:r>
    </w:p>
    <w:p w:rsidR="003B0204" w:rsidRPr="000265CE" w:rsidRDefault="003B0204" w:rsidP="003B020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совместное обсуждение: </w:t>
      </w:r>
      <w:r w:rsidRPr="000265CE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Можем ли мы ответить на вопросы, которые сами поставили перед чтением?</w:t>
      </w:r>
    </w:p>
    <w:p w:rsidR="003B0204" w:rsidRPr="000265CE" w:rsidRDefault="003B0204" w:rsidP="003B020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заполнение с помощью учителя третьего столбика таблицы,</w:t>
      </w:r>
    </w:p>
    <w:p w:rsidR="003B0204" w:rsidRPr="000265CE" w:rsidRDefault="003B0204" w:rsidP="003B020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добавление источника информации (текст …) в дополнительный столбик. </w:t>
      </w:r>
    </w:p>
    <w:p w:rsidR="003B0204" w:rsidRPr="000265CE" w:rsidRDefault="003B0204" w:rsidP="003B0204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Подведение итогов, сопоставление содержания граф, ответы на вопросы: </w:t>
      </w:r>
      <w:r w:rsidRPr="000265CE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 xml:space="preserve">Что осталось нераскрытым? Какие источники информации могут помочь? </w:t>
      </w:r>
    </w:p>
    <w:tbl>
      <w:tblPr>
        <w:tblStyle w:val="25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B0204" w:rsidRPr="000265CE" w:rsidTr="003B0204">
        <w:trPr>
          <w:jc w:val="center"/>
        </w:trPr>
        <w:tc>
          <w:tcPr>
            <w:tcW w:w="3190" w:type="dxa"/>
          </w:tcPr>
          <w:p w:rsidR="003B0204" w:rsidRPr="000265CE" w:rsidRDefault="003B0204" w:rsidP="003B0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265C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Знаю</w:t>
            </w:r>
          </w:p>
        </w:tc>
        <w:tc>
          <w:tcPr>
            <w:tcW w:w="3190" w:type="dxa"/>
          </w:tcPr>
          <w:p w:rsidR="003B0204" w:rsidRPr="000265CE" w:rsidRDefault="003B0204" w:rsidP="003B0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265C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Хочу узнать</w:t>
            </w:r>
          </w:p>
        </w:tc>
        <w:tc>
          <w:tcPr>
            <w:tcW w:w="3190" w:type="dxa"/>
          </w:tcPr>
          <w:p w:rsidR="003B0204" w:rsidRPr="000265CE" w:rsidRDefault="003B0204" w:rsidP="003B0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265C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Узнал</w:t>
            </w:r>
          </w:p>
        </w:tc>
      </w:tr>
      <w:tr w:rsidR="003B0204" w:rsidRPr="000265CE" w:rsidTr="003B0204">
        <w:trPr>
          <w:jc w:val="center"/>
        </w:trPr>
        <w:tc>
          <w:tcPr>
            <w:tcW w:w="3190" w:type="dxa"/>
          </w:tcPr>
          <w:p w:rsidR="003B0204" w:rsidRPr="000265CE" w:rsidRDefault="003B0204" w:rsidP="003B0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3B0204" w:rsidRPr="000265CE" w:rsidRDefault="003B0204" w:rsidP="003B0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3B0204" w:rsidRPr="000265CE" w:rsidRDefault="003B0204" w:rsidP="003B0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0204" w:rsidRPr="000265CE" w:rsidTr="003B0204">
        <w:trPr>
          <w:jc w:val="center"/>
        </w:trPr>
        <w:tc>
          <w:tcPr>
            <w:tcW w:w="9570" w:type="dxa"/>
            <w:gridSpan w:val="3"/>
          </w:tcPr>
          <w:p w:rsidR="003B0204" w:rsidRPr="000265CE" w:rsidRDefault="003B0204" w:rsidP="003B0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0265C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Источники </w:t>
            </w:r>
            <w:r w:rsidRPr="000265C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информации</w:t>
            </w:r>
          </w:p>
        </w:tc>
      </w:tr>
    </w:tbl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4. Что и о чём? (Углубление понятия о тексте)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Выявление понимания термина </w:t>
      </w:r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текст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основе знания о происхождении слова (от лат. </w:t>
      </w:r>
      <w:r w:rsidRPr="000265CE">
        <w:rPr>
          <w:rFonts w:ascii="Times New Roman" w:eastAsia="Calibri" w:hAnsi="Times New Roman" w:cs="Times New Roman"/>
          <w:sz w:val="28"/>
          <w:szCs w:val="28"/>
        </w:rPr>
        <w:t>t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ехtus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— «ткань, сплетение, соединение») и образного представления (ткань, сплетение); углубление понимания на основе практического осмысления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егопризнаков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выраженность (текст всегда выражен в устной или письменной форме); ограниченность (текст имеет начало и конец);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членимость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(текст состоит из двух или нескольких предложений); 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 Темы широкие и узкие, ведущая тема и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подтемы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микротемы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микротеме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обычно соответствует абзац, который на уровне смыслового анализа далее не членится).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Обучающий</w:t>
      </w: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тренинг: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</w:t>
      </w:r>
      <w:proofErr w:type="gram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Фета(</w:t>
      </w:r>
      <w:proofErr w:type="gram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Проект: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организация проекта подготовки к конкурсу чтецов по выбранной теме: утверждение темы, сроков, выстраивание процесса подготовки, включающего поиск необходимого материала с помощью приёмов просмотрового (поискового) чтения. Просмотр ресурсов интернета через поисковые системы.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Примечание: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Возможны другие варианты подборки текстов и другая направленность мероприятия.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5. С чего начинается текст? (Роль заглавия)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Роль заглавия в текстах и его связь с темой и главной мыслью. Умение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предвосхищать содержание текста по заголовку и с опорой на имеющийся читательский и жизненный </w:t>
      </w:r>
      <w:proofErr w:type="spellStart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опыт.</w:t>
      </w:r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Предтекстовые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вопросы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задания в формировании умений.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Устное </w:t>
      </w: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сочинение-миниатюра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«Как я понимаю высказывание Г.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Граник</w:t>
      </w:r>
      <w:proofErr w:type="spellEnd"/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Заголовок – это „входная </w:t>
      </w:r>
      <w:proofErr w:type="gramStart"/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дверь“ текста</w:t>
      </w:r>
      <w:proofErr w:type="gram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». Выявление понимания роли заглавия в тексте.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Беседа: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«Как писатели выбирают заглавия».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Доуэля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 заглавия «с сюрпризами» («Колотый сахар», «Корзина с еловыми шишками», «Тёплый хлеб» К. Паустовского) и др.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Турнир догадливых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«О чём сообщает заглавие?» Анализ заглавий текстов:</w:t>
      </w:r>
    </w:p>
    <w:p w:rsidR="003B0204" w:rsidRPr="000265CE" w:rsidRDefault="003B0204" w:rsidP="003B020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Географические последствия землетрясений (отражает тему);</w:t>
      </w:r>
    </w:p>
    <w:p w:rsidR="003B0204" w:rsidRPr="000265CE" w:rsidRDefault="003B0204" w:rsidP="003B020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Осень – любимое время года (отражает главную мысль);</w:t>
      </w:r>
    </w:p>
    <w:p w:rsidR="003B0204" w:rsidRPr="000265CE" w:rsidRDefault="003B0204" w:rsidP="003B020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Принципы классификации частей речи (отражает, как построен текст);</w:t>
      </w:r>
    </w:p>
    <w:p w:rsidR="003B0204" w:rsidRPr="000265CE" w:rsidRDefault="003B0204" w:rsidP="003B020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Умение читать правильно – это залог успеха на всех уроках (отражает результат);</w:t>
      </w:r>
    </w:p>
    <w:p w:rsidR="003B0204" w:rsidRPr="000265CE" w:rsidRDefault="003B0204" w:rsidP="003B020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Золотые пески Египта (рекламная функция);</w:t>
      </w:r>
    </w:p>
    <w:p w:rsidR="003B0204" w:rsidRPr="000265CE" w:rsidRDefault="003B0204" w:rsidP="003B020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А вы верите в НЛО? (обращение к опыту, знаниям, интересам читающего);</w:t>
      </w:r>
    </w:p>
    <w:p w:rsidR="003B0204" w:rsidRPr="000265CE" w:rsidRDefault="003B0204" w:rsidP="003B020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Кто самый прожорливый? (привлечение внимания адресата).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Практикум: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Проблемный вопрос: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зачем обдумывать заголовок, если предположение оказывается неверным?</w:t>
      </w:r>
    </w:p>
    <w:p w:rsidR="003B0204" w:rsidRPr="000265CE" w:rsidRDefault="003B0204" w:rsidP="003B0204">
      <w:p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6. Зачем нужен эпиграф? (Роль заглавия и эпиграфа)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Умение понимать смысл и назначение текста, задачу автора, понимать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роль заглавия и эпиграфа, подбирать заглавие,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соответствующее содержанию и общему смыслу текста,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прогнозировать содержание читаемого (изучаемого)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текста по заглавию и эпиграфу.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Оформление эпиграфа на письме. </w:t>
      </w:r>
      <w:proofErr w:type="spellStart"/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Предтекстовые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опросы и задания в формировании умений.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Обучающий</w:t>
      </w: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тренинг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«Как подобрать заголовок?»: </w:t>
      </w:r>
    </w:p>
    <w:p w:rsidR="003B0204" w:rsidRPr="000265CE" w:rsidRDefault="003B0204" w:rsidP="003B0204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содержательный анализ </w:t>
      </w:r>
      <w:r w:rsidRPr="000265CE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одного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текста, определение темы и главной мысли;</w:t>
      </w:r>
    </w:p>
    <w:p w:rsidR="003B0204" w:rsidRPr="000265CE" w:rsidRDefault="003B0204" w:rsidP="003B0204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выбор одного из предложенных заглавий и обоснование своей точки зрения;</w:t>
      </w:r>
    </w:p>
    <w:p w:rsidR="003B0204" w:rsidRPr="000265CE" w:rsidRDefault="003B0204" w:rsidP="003B0204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подбор заглавий,</w:t>
      </w:r>
    </w:p>
    <w:p w:rsidR="003B0204" w:rsidRPr="000265CE" w:rsidRDefault="003B0204" w:rsidP="003B0204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характеризующих тему;</w:t>
      </w:r>
    </w:p>
    <w:p w:rsidR="003B0204" w:rsidRPr="000265CE" w:rsidRDefault="003B0204" w:rsidP="003B0204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характеризующих главную мысль, с формулировкой в форме вопроса, утверждения;</w:t>
      </w:r>
    </w:p>
    <w:p w:rsidR="003B0204" w:rsidRPr="000265CE" w:rsidRDefault="003B0204" w:rsidP="003B0204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указывающих на событие, время, действующее лицо; </w:t>
      </w:r>
    </w:p>
    <w:p w:rsidR="003B0204" w:rsidRPr="000265CE" w:rsidRDefault="003B0204" w:rsidP="003B0204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заглавий-загадок, необычных заглавий и др.;</w:t>
      </w:r>
    </w:p>
    <w:p w:rsidR="003B0204" w:rsidRPr="000265CE" w:rsidRDefault="003B0204" w:rsidP="003B0204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выбор заголовка на основе языковых фрагментов текста;</w:t>
      </w:r>
    </w:p>
    <w:p w:rsidR="003B0204" w:rsidRPr="000265CE" w:rsidRDefault="003B0204" w:rsidP="003B0204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анализ пословиц (подготовленная подборка или из сборников/учебника литературы) и побор эпиграфа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Письменное </w:t>
      </w: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сочинение-миниатюра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«Как я понимаю высказывание М. Шагинян </w:t>
      </w:r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Эпиграф не случаен – он необходим для автора, как «ключ» для композитора, в котором будет звучать произведение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.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Выявление понимания роли эпиграфа в книге, тексте.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«Бюро прогнозов»: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 </w:t>
      </w:r>
    </w:p>
    <w:p w:rsidR="003B0204" w:rsidRPr="000265CE" w:rsidRDefault="003B0204" w:rsidP="003B0204">
      <w:pPr>
        <w:shd w:val="clear" w:color="auto" w:fill="FFFFFF"/>
        <w:tabs>
          <w:tab w:val="left" w:pos="338"/>
        </w:tabs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работе с текстами используются </w:t>
      </w:r>
      <w:proofErr w:type="spellStart"/>
      <w:r w:rsidRPr="000265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предтекстовые</w:t>
      </w:r>
      <w:proofErr w:type="spellEnd"/>
      <w:r w:rsidRPr="000265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вопросы и задания:</w:t>
      </w:r>
    </w:p>
    <w:p w:rsidR="003B0204" w:rsidRPr="000265CE" w:rsidRDefault="003B0204" w:rsidP="003B0204">
      <w:pPr>
        <w:numPr>
          <w:ilvl w:val="0"/>
          <w:numId w:val="12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 связано заглавие с содержанием изучаемой темы/раздела? </w:t>
      </w:r>
    </w:p>
    <w:p w:rsidR="003B0204" w:rsidRPr="000265CE" w:rsidRDefault="003B0204" w:rsidP="003B0204">
      <w:pPr>
        <w:numPr>
          <w:ilvl w:val="0"/>
          <w:numId w:val="12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называется параграф учебника? Каковы ваши предположения о его содержании?</w:t>
      </w:r>
    </w:p>
    <w:p w:rsidR="003B0204" w:rsidRPr="000265CE" w:rsidRDefault="003B0204" w:rsidP="003B0204">
      <w:pPr>
        <w:numPr>
          <w:ilvl w:val="0"/>
          <w:numId w:val="12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Какую роль играет эпиграф к разделу/теме?</w:t>
      </w:r>
    </w:p>
    <w:p w:rsidR="003B0204" w:rsidRPr="000265CE" w:rsidRDefault="003B0204" w:rsidP="003B0204">
      <w:pPr>
        <w:numPr>
          <w:ilvl w:val="0"/>
          <w:numId w:val="12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вам уже известно по этой теме?</w:t>
      </w:r>
    </w:p>
    <w:p w:rsidR="003B0204" w:rsidRPr="000265CE" w:rsidRDefault="003B0204" w:rsidP="003B0204">
      <w:pPr>
        <w:numPr>
          <w:ilvl w:val="0"/>
          <w:numId w:val="12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Какой материал следует знать / повторить для понимания нового?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Задание для портфолио (на перспективу): поиск возможного названия портфолио и подбор эпиграфа. </w:t>
      </w:r>
    </w:p>
    <w:p w:rsidR="003B0204" w:rsidRPr="000265CE" w:rsidRDefault="003B0204" w:rsidP="003B0204">
      <w:pPr>
        <w:shd w:val="clear" w:color="auto" w:fill="FFFFFF"/>
        <w:tabs>
          <w:tab w:val="left" w:pos="338"/>
        </w:tabs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7. Внимание к слову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Тренинговые</w:t>
      </w:r>
      <w:proofErr w:type="spellEnd"/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упражнения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«Учимся видеть слово» (проводятся с использованием словарей, подготовленных текстов). </w:t>
      </w:r>
    </w:p>
    <w:p w:rsidR="003B0204" w:rsidRPr="000265CE" w:rsidRDefault="003B0204" w:rsidP="003B0204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Аукцион «Кто больше?»</w:t>
      </w:r>
    </w:p>
    <w:p w:rsidR="003B0204" w:rsidRPr="000265CE" w:rsidRDefault="003B0204" w:rsidP="003B0204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Игра «Правда ли, что</w:t>
      </w:r>
      <w:proofErr w:type="gram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.?.</w:t>
      </w:r>
      <w:proofErr w:type="gram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</w:p>
    <w:p w:rsidR="003B0204" w:rsidRPr="000265CE" w:rsidRDefault="003B0204" w:rsidP="003B0204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Реши задачу</w:t>
      </w:r>
    </w:p>
    <w:p w:rsidR="003B0204" w:rsidRPr="000265CE" w:rsidRDefault="003B0204" w:rsidP="003B0204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В поисках слова</w:t>
      </w:r>
    </w:p>
    <w:p w:rsidR="003B0204" w:rsidRPr="000265CE" w:rsidRDefault="003B0204" w:rsidP="003B0204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Устное сочинение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Индивидуальные консультации: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8. Тематический конкурс чтецов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«Осенние страницы» (возможны другие варианты тем)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ab/>
        <w:t>Объектами проверки являются умения</w:t>
      </w:r>
    </w:p>
    <w:p w:rsidR="003B0204" w:rsidRPr="000265CE" w:rsidRDefault="003B0204" w:rsidP="003B0204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отбирать стихотворения и прозаические отрывки по теме, </w:t>
      </w:r>
    </w:p>
    <w:p w:rsidR="003B0204" w:rsidRPr="000265CE" w:rsidRDefault="003B0204" w:rsidP="003B0204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понимать смысловую, эстетическую стороны текстов,</w:t>
      </w:r>
    </w:p>
    <w:p w:rsidR="003B0204" w:rsidRPr="000265CE" w:rsidRDefault="003B0204" w:rsidP="003B0204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отражать это понимание в выразительном чтении. 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9. Наши друзья и помощники (</w:t>
      </w:r>
      <w:r w:rsidRPr="000265CE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  <w:lang w:val="ru-RU"/>
        </w:rPr>
        <w:t>Словари и справочники)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6">
        <w:proofErr w:type="gramStart"/>
        <w:r w:rsidRPr="00026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http://www.slovari.ru</w:t>
        </w:r>
      </w:hyperlink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HYPERLINK "http://ru.wikipcdia.org/" \h </w:instrTex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0265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/>
        </w:rPr>
        <w:t>http://ru.wikipcdia.org</w:t>
      </w:r>
      <w:r w:rsidRPr="000265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/>
        </w:rPr>
        <w:fldChar w:fldCharType="end"/>
      </w:r>
      <w:r w:rsidRPr="000265C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/>
        </w:rPr>
        <w:t xml:space="preserve">, </w:t>
      </w:r>
      <w:hyperlink r:id="rId7">
        <w:r w:rsidRPr="00026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http://feb-web.rii/feb/slt/abc</w:t>
        </w:r>
      </w:hyperlink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Роль словарно-справочной литературы и современных информационных источников в формировании стратегий смыслового чтения.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Устное</w:t>
      </w: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сочинение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Презентация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словарей и справочников: информация о словарях библиотекаря/учителя и/или представление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интернет-ресурсов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 </w:t>
      </w:r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 xml:space="preserve">Лингвистические словари – одноязычные и многоязычные (чаше двуязычные). Одноязычные словари, включающие все слова данного языка (словари </w:t>
      </w:r>
      <w:proofErr w:type="spellStart"/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>thesaurus</w:t>
      </w:r>
      <w:proofErr w:type="spellEnd"/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 xml:space="preserve"> – от греч. «сокровищница, хранилище»), современного литературного языка, языка того или иного писателя, языка отдельного произведения, исторические, этимологические, синонимов, фразеологические, иностранных слов, орфографические, орфоэпические, словообразовательные, сокращений; жаргонные, терминологические словари</w:t>
      </w:r>
      <w:r w:rsidRPr="000265CE">
        <w:rPr>
          <w:rFonts w:ascii="Times New Roman" w:eastAsia="Calibri" w:hAnsi="Times New Roman" w:cs="Times New Roman"/>
          <w:bCs/>
          <w:iCs/>
          <w:color w:val="555555"/>
          <w:sz w:val="28"/>
          <w:szCs w:val="28"/>
          <w:shd w:val="clear" w:color="auto" w:fill="FFFFFF"/>
          <w:lang w:val="ru-RU"/>
        </w:rPr>
        <w:t xml:space="preserve"> (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Словарь юного математика, Словарь литературоведческих терминов, </w:t>
      </w:r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>Словарь терминов по информатике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др.)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Практикум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(работа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Подготовка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группового </w:t>
      </w: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проекта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презентации словаря (отсроченное задание к ролевой игре «Заседание Учёного совета лексикографов»): обсуждение плана представления словаря, выбор словаря для представления и подготовка материалов. Примерный план представления (презентации) словаря: название словаря, выходные данные (автор (-ы), где и когда издан); назначение словаря; строение словарной статьи; интересные примеры статей.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10.</w:t>
      </w: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Учимся читать учебный текст (Элементы учебного текста)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ичастное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(вид), указывающее на наиболее существенный признак.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Интеллектуальный марафон: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решение задач, выявляющих и формирующих практические умения совершать интеллектуальные действия:</w:t>
      </w:r>
    </w:p>
    <w:p w:rsidR="003B0204" w:rsidRPr="000265CE" w:rsidRDefault="003B0204" w:rsidP="003B0204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подбирать к частному понятию общее (</w:t>
      </w:r>
      <w:proofErr w:type="gram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например</w:t>
      </w:r>
      <w:proofErr w:type="gram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пчела, метр, плюс – знак математических действий, … –насекомое, … –единица длины); </w:t>
      </w:r>
    </w:p>
    <w:p w:rsidR="003B0204" w:rsidRPr="000265CE" w:rsidRDefault="003B0204" w:rsidP="003B0204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ограничивать понятия (</w:t>
      </w:r>
      <w:proofErr w:type="gram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например</w:t>
      </w:r>
      <w:proofErr w:type="gram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геометрическая фигура – </w:t>
      </w:r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квадрат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небесное тело – </w:t>
      </w:r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планета – Земля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);</w:t>
      </w:r>
    </w:p>
    <w:p w:rsidR="003B0204" w:rsidRPr="000265CE" w:rsidRDefault="003B0204" w:rsidP="003B0204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выделять существенные признаки слова (</w:t>
      </w:r>
      <w:proofErr w:type="gram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например</w:t>
      </w:r>
      <w:proofErr w:type="gram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для слова </w:t>
      </w:r>
      <w:proofErr w:type="spellStart"/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квадрат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из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слов </w:t>
      </w:r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сторона, углы, чертёж, бумага, карандаш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для слова </w:t>
      </w:r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термометр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 слов </w:t>
      </w:r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тепловые явления, шкала, температура, прибор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);</w:t>
      </w:r>
    </w:p>
    <w:p w:rsidR="003B0204" w:rsidRPr="000265CE" w:rsidRDefault="003B0204" w:rsidP="003B0204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подбирать рядом расположенные слова (термометр, весы – измерительные приборы).</w:t>
      </w:r>
    </w:p>
    <w:p w:rsidR="003B0204" w:rsidRPr="000265CE" w:rsidRDefault="003B0204" w:rsidP="003B0204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Игры:</w:t>
      </w:r>
    </w:p>
    <w:p w:rsidR="003B0204" w:rsidRPr="000265CE" w:rsidRDefault="003B0204" w:rsidP="003B0204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«Отгадай </w:t>
      </w:r>
      <w:proofErr w:type="gram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загадки»(</w:t>
      </w:r>
      <w:proofErr w:type="gram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 понятия по признакам).</w:t>
      </w:r>
    </w:p>
    <w:p w:rsidR="003B0204" w:rsidRPr="000265CE" w:rsidRDefault="003B0204" w:rsidP="003B0204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«Чёрный ящик» (определение понятия по признакам начиная с второстепенных и заканчивая существенными).</w:t>
      </w:r>
    </w:p>
    <w:p w:rsidR="003B0204" w:rsidRPr="000265CE" w:rsidRDefault="003B0204" w:rsidP="003B0204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«Установи закономерность» (подбор для каждого из понятий обобщающего слова и наиболее существенного признака: прилагательное – </w:t>
      </w:r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часть речи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обозначает признак предмета).</w:t>
      </w:r>
    </w:p>
    <w:p w:rsidR="003B0204" w:rsidRPr="000265CE" w:rsidRDefault="003B0204" w:rsidP="003B0204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«Третий лишний» (классификация понятий по определённым признакам).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Выявление победителей и оформление результатов в портфолио.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Тема 11. Главное и неглавное в тексте (Виды информации в учебном тексте)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Виды информации в учебном тексте: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главная и второстепенная/вспомогательная, фактическая и иллюстративная, тезисная и доказательная, описания, примеры и </w:t>
      </w:r>
      <w:proofErr w:type="spellStart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Умение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осуществлять поиск и находить требуемую (нужную) информацию, применяя технологии поискового (сканирующего) чтения.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Практикум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«Учимся читать учебный текст»:</w:t>
      </w:r>
    </w:p>
    <w:p w:rsidR="003B0204" w:rsidRPr="000265CE" w:rsidRDefault="003B0204" w:rsidP="003B0204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Разминка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развитие внимания «Учимся запоминать прочитанное»;</w:t>
      </w:r>
    </w:p>
    <w:p w:rsidR="003B0204" w:rsidRPr="000265CE" w:rsidRDefault="003B0204" w:rsidP="003B0204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Поисковое чтение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главы учебника с целью обнаружения требуемой информации (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пробежать текст глазами, найти основные элементы учебного текста – общую информацию, правила, термины, определения понятий, примеры, факты; определить главную и вспомогательную информацию, иллюстративную);</w:t>
      </w:r>
    </w:p>
    <w:p w:rsidR="003B0204" w:rsidRPr="000265CE" w:rsidRDefault="003B0204" w:rsidP="003B0204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упражнение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поиск конкретной информации в подборке текстов (беглое чтение и обнаружение дат, имён, названий мест, единичных фактов).</w:t>
      </w:r>
    </w:p>
    <w:p w:rsidR="003B0204" w:rsidRPr="000265CE" w:rsidRDefault="003B0204" w:rsidP="003B0204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Мониторинг: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упражнение на поиск конкретной информации и развитие внимания, памяти, догадки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12. </w:t>
      </w: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Учимся читать учебный текст (</w:t>
      </w: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Маркировка информации</w:t>
      </w: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ориентироваться в тексте: поиск информации и понимание прочитанного. Маркировка информации. Обсуждение системы условных графических символов для выделения информации (подчёркивание/выделение маркером </w:t>
      </w:r>
      <w:r w:rsidRPr="000265CE">
        <w:rPr>
          <w:rFonts w:ascii="Times New Roman" w:eastAsia="Calibri" w:hAnsi="Times New Roman" w:cs="Times New Roman"/>
          <w:i/>
          <w:sz w:val="28"/>
          <w:szCs w:val="28"/>
          <w:u w:val="single"/>
          <w:lang w:val="ru-RU"/>
        </w:rPr>
        <w:t>слов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0265CE">
        <w:rPr>
          <w:rFonts w:ascii="Times New Roman" w:eastAsia="Calibri" w:hAnsi="Times New Roman" w:cs="Times New Roman"/>
          <w:i/>
          <w:sz w:val="28"/>
          <w:szCs w:val="28"/>
          <w:u w:val="single"/>
          <w:lang w:val="ru-RU"/>
        </w:rPr>
        <w:t>терминов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; [</w:t>
      </w:r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правила/определения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]; &lt;</w:t>
      </w:r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вспомогательная информация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&gt;; «!» – особо важная информация; может использоваться системная разметка ТРКМЧП: «v» – уже знал, «+» – новое, «-» – думал иначе, «?» – не понял, есть вопросы).</w:t>
      </w:r>
    </w:p>
    <w:p w:rsidR="003B0204" w:rsidRPr="000265CE" w:rsidRDefault="003B0204" w:rsidP="003B0204">
      <w:p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Обучающий</w:t>
      </w: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тренинг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«Учимся читать учебный (научно-популярный) текст»: чтение текста, маркирование информации </w:t>
      </w:r>
    </w:p>
    <w:p w:rsidR="003B0204" w:rsidRPr="000265CE" w:rsidRDefault="003B0204" w:rsidP="003B0204">
      <w:p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  <w:t xml:space="preserve">В работе с текстами используются </w:t>
      </w:r>
      <w:proofErr w:type="spellStart"/>
      <w:r w:rsidRPr="000265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притекстовые</w:t>
      </w:r>
      <w:proofErr w:type="spellEnd"/>
      <w:r w:rsidRPr="000265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вопросы и задания:</w:t>
      </w:r>
    </w:p>
    <w:p w:rsidR="003B0204" w:rsidRPr="000265CE" w:rsidRDefault="003B0204" w:rsidP="003B0204">
      <w:pPr>
        <w:numPr>
          <w:ilvl w:val="0"/>
          <w:numId w:val="15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выделите (подчеркните) по ходу чтения ключевые слова, термины, незнакомые слова;</w:t>
      </w:r>
    </w:p>
    <w:p w:rsidR="003B0204" w:rsidRPr="000265CE" w:rsidRDefault="003B0204" w:rsidP="003B0204">
      <w:pPr>
        <w:numPr>
          <w:ilvl w:val="0"/>
          <w:numId w:val="15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определите границы известной/неизвестной информации;</w:t>
      </w:r>
    </w:p>
    <w:p w:rsidR="003B0204" w:rsidRPr="000265CE" w:rsidRDefault="003B0204" w:rsidP="003B0204">
      <w:pPr>
        <w:numPr>
          <w:ilvl w:val="0"/>
          <w:numId w:val="15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выделите (подчеркните) слова, которыми передаётся главная мысль текста/абзаца;</w:t>
      </w:r>
    </w:p>
    <w:p w:rsidR="003B0204" w:rsidRPr="000265CE" w:rsidRDefault="003B0204" w:rsidP="003B0204">
      <w:pPr>
        <w:numPr>
          <w:ilvl w:val="0"/>
          <w:numId w:val="15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найдите в тексте определения понятий (формулировки правил, примеры, вспомогательную информацию и т.п.).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Оформление результатов в портфолио.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13. </w:t>
      </w: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Практикум-диагностика </w:t>
      </w: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(Тестовая работа по применению умений работать с информацией и в</w:t>
      </w: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ыделять главную мысль)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Мониторинг: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выполнение тестовой работы</w:t>
      </w: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проверяющей умение работать с информацией по заданным параметрам поиска и нахождения нужной информации, совместная проверка результатов, анализ и рефлексия. Оформление результатов в портфолио.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14. </w:t>
      </w: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Как читать </w:t>
      </w:r>
      <w:proofErr w:type="spellStart"/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несплошной</w:t>
      </w:r>
      <w:proofErr w:type="spellEnd"/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текст?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gramEnd"/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Поиск и обработка информации в </w:t>
      </w:r>
      <w:proofErr w:type="spellStart"/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несплошных</w:t>
      </w:r>
      <w:proofErr w:type="spellEnd"/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текстах)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Умение ч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итать </w:t>
      </w:r>
      <w:proofErr w:type="spellStart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несплошной</w:t>
      </w:r>
      <w:proofErr w:type="spellEnd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текст и воспринимать содержание, извлекать информацию, интерпретировать её.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Несплошные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</w:t>
      </w:r>
      <w:proofErr w:type="gram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др..</w:t>
      </w:r>
      <w:proofErr w:type="gram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Значимость умения работать с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несплошной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текстовой информацией на уроках и в жизни.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Турнир догадливых:</w:t>
      </w:r>
    </w:p>
    <w:p w:rsidR="003B0204" w:rsidRPr="000265CE" w:rsidRDefault="003B0204" w:rsidP="003B0204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«О чём рассказал билет на выставку/концерт/спектакль?» Ознакомительное чтение и анализ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несплошного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текста. «О чём объявляет объявление?» / «О чём рассказала реклама?» / «О чём рассказал путеводитель?» и т.п.: Аналитическая работа с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несплошными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текстами по извлечению информации.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15. </w:t>
      </w: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Шифровка и дешифровка текста (Поиск и нахождение информации в </w:t>
      </w:r>
      <w:proofErr w:type="spellStart"/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несплошных</w:t>
      </w:r>
      <w:proofErr w:type="spellEnd"/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текстах) 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Умение ч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итать </w:t>
      </w:r>
      <w:proofErr w:type="spellStart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несплошной</w:t>
      </w:r>
      <w:proofErr w:type="spellEnd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текст и воспринимать содержание, извлекать информацию, интерпретировать её.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Обучающий</w:t>
      </w: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тренинг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«Учимся читать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таблицы и схемы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(с использованием материала учебников по разным предметам). 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r w:rsidRPr="000265C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ознакомительном чтении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таблицы (схемы) могут использоваться вопросы и задания: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определите вид текста;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выскажите предположения о содержании текста на основе заглавия/озаглавьте текст; 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определите особенности структуры текста (сколько столбцов, строк и др.); 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выделите ключевые слова (знаки, символы и т.д.); 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определите смысловые блоки – с главной и второстепенной информацией;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определите основное содержание; 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вопросы при </w:t>
      </w:r>
      <w:r w:rsidRPr="000265C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изучающем чтении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проанализируйте структуру текста и обоснуйте её особенности;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сформулируйте правило (определение, закономерность) на основе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несплошного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текста;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найдите неявную информацию. 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Дополнительные вопросы</w:t>
      </w:r>
    </w:p>
    <w:p w:rsidR="003B0204" w:rsidRPr="000265CE" w:rsidRDefault="003B0204" w:rsidP="003B020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Есть ли иллюстративный материал? Какова его роль (предположение о содержании на основе рисунка, графика)? </w:t>
      </w:r>
    </w:p>
    <w:p w:rsidR="003B0204" w:rsidRPr="000265CE" w:rsidRDefault="003B0204" w:rsidP="003B020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Есть ли в статье графические (шрифтовые, цифровые) выделения? </w:t>
      </w:r>
    </w:p>
    <w:p w:rsidR="003B0204" w:rsidRPr="000265CE" w:rsidRDefault="003B0204" w:rsidP="003B020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и зачем выделено другим цветом (шрифтом, курсивом)?</w:t>
      </w:r>
    </w:p>
    <w:p w:rsidR="003B0204" w:rsidRPr="000265CE" w:rsidRDefault="003B0204" w:rsidP="003B020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Почему, например, таблица представлена в разном цветовом решении?</w:t>
      </w:r>
    </w:p>
    <w:p w:rsidR="003B0204" w:rsidRPr="000265CE" w:rsidRDefault="003B0204" w:rsidP="003B020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Просматривая текст, на что вы сразу обратите внимание?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Упражнение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формирование умения дополнять таблицу недостающими данными</w:t>
      </w:r>
    </w:p>
    <w:p w:rsidR="003B0204" w:rsidRPr="000265CE" w:rsidRDefault="003B0204" w:rsidP="003B020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Оформление результатов в портфолио.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16. </w:t>
      </w: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Как построен текст? (Строение текстов разных типов речи)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микротемы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Исследовательская задача: </w:t>
      </w:r>
    </w:p>
    <w:p w:rsidR="003B0204" w:rsidRPr="000265CE" w:rsidRDefault="003B0204" w:rsidP="003B0204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 w:rsidR="003B0204" w:rsidRPr="000265CE" w:rsidRDefault="003B0204" w:rsidP="003B0204">
      <w:pPr>
        <w:numPr>
          <w:ilvl w:val="0"/>
          <w:numId w:val="2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доказать справедливость суждения академика, выполнив задание на восстановление последовательности предложений в тексте. </w:t>
      </w:r>
    </w:p>
    <w:p w:rsidR="003B0204" w:rsidRPr="000265CE" w:rsidRDefault="003B0204" w:rsidP="003B0204">
      <w:pPr>
        <w:numPr>
          <w:ilvl w:val="0"/>
          <w:numId w:val="26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Составление</w:t>
      </w: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таблицы/опорной схемы/опорного конспекта по теории типов речи.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Упражнение 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Практикум-исследование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построен текст?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»: анализ строения текста с точки зрения типа речи, установление смысловых и грамматических связей предложений. 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r w:rsidRPr="000265C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ознакомительном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0265C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изучающем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чтении текстов используются вопросы и задания: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Каким типом речи является данный текст? Докажите.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Отметьте сочетание типов речи. Как это связано с композицией?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Сколько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микротем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тексте и как это связано с типом речи?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Какова роль первого и последнего предложений в тексте?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Объясните деление текста на абзацы?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Какой способ связи между предложениями (частями) в тексте?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Определите средства связи между … и …предложениями.</w:t>
      </w:r>
    </w:p>
    <w:p w:rsidR="003B0204" w:rsidRPr="000265CE" w:rsidRDefault="003B0204" w:rsidP="003B020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Почему для связи предложений используется местоимение, а не речевой повтор?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17. Ролевая игра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«Заседание Учёного совета лексикографов». 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Проводится как отчёт комиссий лексикографов о возможностях разных словарей «</w:t>
      </w:r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>Словари и справочники – спутники цивилизации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»: защита групповых проектов, представляющих определённые виды словарей. Обсуждение и оценивание проектов. 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18. </w:t>
      </w: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«Сцепления» в тексте (Смысловые связи в тексте)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</w:t>
      </w:r>
      <w:proofErr w:type="gram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т.п.(</w:t>
      </w:r>
      <w:proofErr w:type="gram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Дидактический материал: </w:t>
      </w:r>
      <w:r w:rsidRPr="000265CE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 занятию 18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.)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Интеллектуальная разминка: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установление оснований для классификации и обобщения.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Интеллектуальные игры:</w:t>
      </w:r>
    </w:p>
    <w:p w:rsidR="003B0204" w:rsidRPr="000265CE" w:rsidRDefault="003B0204" w:rsidP="003B0204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«Как говорят пословицы»: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изучающее чтение и определение «сцеплений» мысли в пословицах (смысловые части соединены по сходству, по противоположности, с элементами того и другого).</w:t>
      </w:r>
    </w:p>
    <w:p w:rsidR="003B0204" w:rsidRPr="000265CE" w:rsidRDefault="003B0204" w:rsidP="003B0204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«Угадай продолжение»: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выявление смысловых связей в пословицах и высказываниях (цитаты, крылатые выражения).</w:t>
      </w:r>
    </w:p>
    <w:p w:rsidR="003B0204" w:rsidRPr="000265CE" w:rsidRDefault="003B0204" w:rsidP="003B0204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«Собери предложение»: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 w:rsidR="003B0204" w:rsidRPr="000265CE" w:rsidRDefault="003B0204" w:rsidP="003B0204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«Построй текст»: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достраивание сложных предложений по заданным началу или концу, соединение предложений в смысловое единство.</w:t>
      </w:r>
    </w:p>
    <w:p w:rsidR="003B0204" w:rsidRPr="000265CE" w:rsidRDefault="003B0204" w:rsidP="003B0204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«Самое оригинальное сравнение»: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придумывание сравнения.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Практикум-исследование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учебного или научно-популярного текста: выявление и маркировка информации по смысловому содержанию – причина, цель, следствие, пояснение и т.д.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Практикум-исследование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связаны смысл и пунктуация?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»: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выявление </w:t>
      </w:r>
      <w:proofErr w:type="gramStart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связи ,смысла</w:t>
      </w:r>
      <w:proofErr w:type="gramEnd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пунктуации в текстах-«путаницах».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19. </w:t>
      </w: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Погружение в текст (Логико-смысловой анализ текста художественного или публицистического стиля речи)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Практикум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Дополнительные задания к практикуму:</w:t>
      </w:r>
    </w:p>
    <w:p w:rsidR="003B0204" w:rsidRPr="000265CE" w:rsidRDefault="003B0204" w:rsidP="003B0204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Коллективное </w:t>
      </w: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составление плана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текста, запись плана (выявление затруднений). </w:t>
      </w:r>
    </w:p>
    <w:p w:rsidR="003B0204" w:rsidRPr="000265CE" w:rsidRDefault="003B0204" w:rsidP="003B0204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Устный</w:t>
      </w: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пересказ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текста по плану (с сохранением лица).</w:t>
      </w:r>
    </w:p>
    <w:p w:rsidR="003B0204" w:rsidRPr="000265CE" w:rsidRDefault="003B0204" w:rsidP="003B0204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Устное </w:t>
      </w: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рассуждение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«С чем ассоциируется для вас понятие родины?»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20. </w:t>
      </w:r>
      <w:r w:rsidRPr="000265CE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  <w:lang w:val="ru-RU"/>
        </w:rPr>
        <w:t>Погружение в текст (Выделение тезиса и аргументов/примеров в тексте учебно-научного стиля речи)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  <w:r w:rsidRPr="000265CE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  <w:lang w:val="ru-RU"/>
        </w:rPr>
        <w:t xml:space="preserve">Поиск информации </w:t>
      </w:r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 xml:space="preserve">в словарях </w:t>
      </w:r>
      <w:proofErr w:type="spellStart"/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>отерминах</w:t>
      </w:r>
      <w:r w:rsidRPr="000265CE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  <w:lang w:val="ru-RU"/>
        </w:rPr>
        <w:t>тезис</w:t>
      </w:r>
      <w:proofErr w:type="spellEnd"/>
      <w:r w:rsidRPr="000265CE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  <w:lang w:val="ru-RU"/>
        </w:rPr>
        <w:t>, аргумент, факт, пример</w:t>
      </w:r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>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  <w:r w:rsidRPr="000265CE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  <w:lang w:val="ru-RU"/>
        </w:rPr>
        <w:t>Составление граф-схемы</w:t>
      </w:r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 xml:space="preserve"> по теории типа речи рассуждения, учитывающей виды рассуждений (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доказательство, объяснение, размышление</w:t>
      </w:r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>), строение текста-рассуждения (тезис, аргументы, вывод) и ход развития мысли (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дедуктивный: вступление – тезис-доказательства тезиса-вывод, индуктивный: вступление-факты и аргументы -тезис</w:t>
      </w:r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 xml:space="preserve">). Слова-помощники (вопрос </w:t>
      </w:r>
      <w:proofErr w:type="gramStart"/>
      <w:r w:rsidRPr="000265CE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  <w:lang w:val="ru-RU"/>
        </w:rPr>
        <w:t>почему?</w:t>
      </w:r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>,</w:t>
      </w:r>
      <w:proofErr w:type="gramEnd"/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 xml:space="preserve"> союзы </w:t>
      </w:r>
      <w:r w:rsidRPr="000265CE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  <w:lang w:val="ru-RU"/>
        </w:rPr>
        <w:t>потому что, так как</w:t>
      </w:r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>).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Практикум-исследование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 </w:t>
      </w:r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>Фиксирование результата в портфолио.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21. </w:t>
      </w:r>
      <w:r w:rsidRPr="000265CE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  <w:lang w:val="ru-RU"/>
        </w:rPr>
        <w:t>Воображение и прогнозирование (Приёмы прогнозирования)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Прогнозирование как интеллектуальный мыслительный приём при ознакомительном 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прочитанному.</w:t>
      </w:r>
    </w:p>
    <w:p w:rsidR="003B0204" w:rsidRPr="000265CE" w:rsidRDefault="003B0204" w:rsidP="003B020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Интеллектуальная разминка</w:t>
      </w:r>
    </w:p>
    <w:p w:rsidR="003B0204" w:rsidRPr="000265CE" w:rsidRDefault="003B0204" w:rsidP="003B0204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«Угадай слово» </w:t>
      </w:r>
    </w:p>
    <w:p w:rsidR="003B0204" w:rsidRPr="000265CE" w:rsidRDefault="003B0204" w:rsidP="003B0204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«Продолжи предложение»</w:t>
      </w:r>
    </w:p>
    <w:p w:rsidR="003B0204" w:rsidRPr="000265CE" w:rsidRDefault="003B0204" w:rsidP="003B020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Игра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</w:r>
    </w:p>
    <w:p w:rsidR="003B0204" w:rsidRPr="000265CE" w:rsidRDefault="003B0204" w:rsidP="003B020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Творческое упражнение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Сочинялки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»: прогнозирование необычной (смешной, неожиданной, парадоксальной) концовки по образцу предложенных.</w:t>
      </w:r>
    </w:p>
    <w:p w:rsidR="003B0204" w:rsidRPr="000265CE" w:rsidRDefault="003B0204" w:rsidP="003B020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Оформление результатов деятельности в портфолио.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22. </w:t>
      </w:r>
      <w:r w:rsidRPr="000265CE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  <w:lang w:val="ru-RU"/>
        </w:rPr>
        <w:t xml:space="preserve">Воображение и прогнозирование (Прогнозирование содержания) </w:t>
      </w:r>
    </w:p>
    <w:p w:rsidR="003B0204" w:rsidRPr="000265CE" w:rsidRDefault="003B0204" w:rsidP="003B020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 Технология «чтение с остановками» и прогнозирование дальнейшего развития действия.</w:t>
      </w:r>
    </w:p>
    <w:p w:rsidR="003B0204" w:rsidRPr="000265CE" w:rsidRDefault="003B0204" w:rsidP="003B020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Практикум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«Сделай остановку и придумай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продолжение</w:t>
      </w:r>
      <w:proofErr w:type="gram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»:творческое</w:t>
      </w:r>
      <w:proofErr w:type="spellEnd"/>
      <w:proofErr w:type="gram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вариантов реализации мысли 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23. </w:t>
      </w:r>
      <w:r w:rsidRPr="000265CE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  <w:lang w:val="ru-RU"/>
        </w:rPr>
        <w:t>Диалог с текстом (Вопросы к тексту)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</w:t>
      </w: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Разминка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Практикум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«Учимся задавать вопросы»: приёмы обнаружения в тексте скрытых вопросов, прогнозирование ответов на скрытые вопросы и вопросы, заданные автором, проверка предположений и т.д.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Интеллектуальный марафон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«Почемучки»: использование технологии РКМЧП и составление таблицы «Кто? Что? Когда? Где? Почему?» при чтении текста.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Фиксирование результатов деятельности в портфолио.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24. </w:t>
      </w:r>
      <w:r w:rsidRPr="000265CE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  <w:lang w:val="ru-RU"/>
        </w:rPr>
        <w:t xml:space="preserve">Диалог с текстом («Толстые» и «тонкие» вопросы)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Умение задавать вопросы, требующие простого, односложного ответа (</w:t>
      </w:r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>«тонкие» вопросы)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, и вопросы, требующие подробного, развёрнутого ответа (</w:t>
      </w:r>
      <w:r w:rsidRPr="000265CE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ru-RU"/>
        </w:rPr>
        <w:t>«толстые» вопросы)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Ромашка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Блума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(технология РКМЧП). </w:t>
      </w:r>
      <w:r w:rsidRPr="000265C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val="ru-RU"/>
        </w:rPr>
        <w:t>Шесть лепестков ― шесть типов вопросов :</w:t>
      </w:r>
      <w:r w:rsidRPr="000265CE">
        <w:rPr>
          <w:rFonts w:ascii="Times New Roman" w:eastAsia="Calibri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простые вопросы, </w:t>
      </w:r>
      <w:r w:rsidRPr="000265C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 xml:space="preserve">отвечая на которые нужно назвать какие-либо факты, вспомнить и воспроизвести определенную информацию; </w:t>
      </w:r>
      <w:r w:rsidRPr="000265CE">
        <w:rPr>
          <w:rFonts w:ascii="Times New Roman" w:eastAsia="Calibri" w:hAnsi="Times New Roman" w:cs="Times New Roman"/>
          <w:i/>
          <w:iCs/>
          <w:color w:val="000000"/>
          <w:spacing w:val="-11"/>
          <w:sz w:val="28"/>
          <w:szCs w:val="28"/>
          <w:lang w:val="ru-RU"/>
        </w:rPr>
        <w:t xml:space="preserve">уточняющие вопросы </w:t>
      </w:r>
      <w:r w:rsidRPr="000265C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>для установления обратной связи, выявления подразумевающейся, но необозначенной информации (</w:t>
      </w:r>
      <w:r w:rsidRPr="000265C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ru-RU"/>
        </w:rPr>
        <w:t xml:space="preserve">«То есть ты говоришь, что?..», «Если я правильно понял, </w:t>
      </w:r>
      <w:r w:rsidRPr="000265CE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ru-RU"/>
        </w:rPr>
        <w:t xml:space="preserve">то?..», «Я могу ошибаться, но, по-моему, вы сказали о?..»); </w:t>
      </w:r>
      <w:r w:rsidRPr="000265CE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интерпретационные (объясняющие) вопросы</w:t>
      </w:r>
      <w:r w:rsidRPr="000265CE">
        <w:rPr>
          <w:rFonts w:ascii="Times New Roman" w:eastAsia="Calibri" w:hAnsi="Times New Roman" w:cs="Times New Roman"/>
          <w:iCs/>
          <w:color w:val="000000"/>
          <w:spacing w:val="-2"/>
          <w:sz w:val="28"/>
          <w:szCs w:val="28"/>
          <w:lang w:val="ru-RU"/>
        </w:rPr>
        <w:t xml:space="preserve">, направленные </w:t>
      </w:r>
      <w:r w:rsidRPr="000265CE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ru-RU"/>
        </w:rPr>
        <w:t xml:space="preserve">на установление </w:t>
      </w:r>
      <w:r w:rsidRPr="000265CE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val="ru-RU"/>
        </w:rPr>
        <w:t>причинно-следственных связей</w:t>
      </w:r>
      <w:r w:rsidRPr="000265CE">
        <w:rPr>
          <w:rFonts w:ascii="Times New Roman" w:eastAsia="Calibri" w:hAnsi="Times New Roman" w:cs="Times New Roman"/>
          <w:iCs/>
          <w:color w:val="000000"/>
          <w:spacing w:val="-2"/>
          <w:sz w:val="28"/>
          <w:szCs w:val="28"/>
          <w:lang w:val="ru-RU"/>
        </w:rPr>
        <w:t>(</w:t>
      </w:r>
      <w:r w:rsidRPr="000265C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 xml:space="preserve">«Почему …?»); </w:t>
      </w:r>
      <w:r w:rsidRPr="000265CE">
        <w:rPr>
          <w:rFonts w:ascii="Times New Roman" w:eastAsia="Calibri" w:hAnsi="Times New Roman" w:cs="Times New Roman"/>
          <w:i/>
          <w:iCs/>
          <w:color w:val="000000"/>
          <w:spacing w:val="-8"/>
          <w:sz w:val="28"/>
          <w:szCs w:val="28"/>
          <w:lang w:val="ru-RU"/>
        </w:rPr>
        <w:t>творческие вопросы</w:t>
      </w:r>
      <w:r w:rsidRPr="000265CE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ru-RU"/>
        </w:rPr>
        <w:t xml:space="preserve">, содержащие </w:t>
      </w:r>
      <w:r w:rsidRPr="000265CE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val="ru-RU"/>
        </w:rPr>
        <w:t xml:space="preserve">элементы условности, предположения, прогноза («Если бы…»; </w:t>
      </w:r>
      <w:r w:rsidRPr="000265CE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val="ru-RU"/>
        </w:rPr>
        <w:t xml:space="preserve">«Как вы думаете, что (как) </w:t>
      </w:r>
      <w:r w:rsidRPr="000265CE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val="ru-RU"/>
        </w:rPr>
        <w:t xml:space="preserve">будет …?»); </w:t>
      </w:r>
      <w:r w:rsidRPr="000265CE">
        <w:rPr>
          <w:rFonts w:ascii="Times New Roman" w:eastAsia="Calibri" w:hAnsi="Times New Roman" w:cs="Times New Roman"/>
          <w:i/>
          <w:color w:val="000000"/>
          <w:spacing w:val="-9"/>
          <w:sz w:val="28"/>
          <w:szCs w:val="28"/>
          <w:lang w:val="ru-RU"/>
        </w:rPr>
        <w:t>о</w:t>
      </w:r>
      <w:r w:rsidRPr="000265CE">
        <w:rPr>
          <w:rFonts w:ascii="Times New Roman" w:eastAsia="Calibri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>ценочные вопросы</w:t>
      </w:r>
      <w:r w:rsidRPr="000265C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>, направленные на вы</w:t>
      </w:r>
      <w:r w:rsidRPr="000265CE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val="ru-RU"/>
        </w:rPr>
        <w:t xml:space="preserve">яснение критериев оценки событий, явлений, </w:t>
      </w:r>
      <w:r w:rsidRPr="000265CE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val="ru-RU"/>
        </w:rPr>
        <w:t xml:space="preserve">фактов («Почему что-то хорошо, а что-то плохо?»); </w:t>
      </w:r>
      <w:r w:rsidRPr="000265CE">
        <w:rPr>
          <w:rFonts w:ascii="Times New Roman" w:eastAsia="Calibri" w:hAnsi="Times New Roman" w:cs="Times New Roman"/>
          <w:i/>
          <w:color w:val="000000"/>
          <w:spacing w:val="-11"/>
          <w:sz w:val="28"/>
          <w:szCs w:val="28"/>
          <w:lang w:val="ru-RU"/>
        </w:rPr>
        <w:t>п</w:t>
      </w:r>
      <w:r w:rsidRPr="000265CE">
        <w:rPr>
          <w:rFonts w:ascii="Times New Roman" w:eastAsia="Calibri" w:hAnsi="Times New Roman" w:cs="Times New Roman"/>
          <w:i/>
          <w:iCs/>
          <w:color w:val="000000"/>
          <w:spacing w:val="-10"/>
          <w:sz w:val="28"/>
          <w:szCs w:val="28"/>
          <w:lang w:val="ru-RU"/>
        </w:rPr>
        <w:t>рактические вопросы</w:t>
      </w:r>
      <w:r w:rsidRPr="000265CE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 xml:space="preserve">, направленные на </w:t>
      </w:r>
      <w:r w:rsidRPr="000265CE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val="ru-RU"/>
        </w:rPr>
        <w:t>уста</w:t>
      </w:r>
      <w:r w:rsidRPr="000265C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ru-RU"/>
        </w:rPr>
        <w:t>новление взаимосвязи между теорией и практикой (</w:t>
      </w:r>
      <w:r w:rsidRPr="000265CE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val="ru-RU"/>
        </w:rPr>
        <w:t>«В каких ситуациях мы можем использовать?»)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Интеллектуальная разминка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 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Аукцион вопросов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пояснение технологии задавания «тонких» и «толстых» </w:t>
      </w:r>
      <w:proofErr w:type="spellStart"/>
      <w:proofErr w:type="gram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вопросов,самостоятельная</w:t>
      </w:r>
      <w:proofErr w:type="spellEnd"/>
      <w:proofErr w:type="gram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работа в парах и составление вопросов по тексту, взаимообмен вопросами с другими парами, поиск ответов и выбор лучших вопросов и оформление их в таблицу.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Оформление результатов деятельности в виде таблицы «тонких» и «толстых» вопросов, которая вносится в портфолио.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25. </w:t>
      </w:r>
      <w:r w:rsidRPr="000265CE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  <w:lang w:val="ru-RU"/>
        </w:rPr>
        <w:t>Диалог с текстом (Выделение главной мысли)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Интеллектуальный марафон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«Почемучки»: составление вопросов в группах, взаимообмен вопросами между группами и ответы на те из них, которые не были учтены группой. Завершение марафона (финишная черта) – обоснование и запись главной мысли текста.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26. </w:t>
      </w: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Игра-состязание «Аукцион вопросов и ответов»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 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27. </w:t>
      </w: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Учимся читать «между строк» (Скрытая информация в тексте)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осмыслять информацию, осуществляя мыслительные операции анализа и выделения главной и второстепенной, явной и скрытой информации; развитие воображения, умения прогнозировать. Выявление смыслов из всех слов, словосочетаний, предложений, а также из их монтажа в тексте. Обучающий </w:t>
      </w: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тренинг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«Словам тесно, а мыслям — просторно»: анализ текста и выявление скрытой информации в тексте.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Игра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(командная) «Моментальное фото»: актуализация фактора времени при знакомстве с учебным (познавательным) текстом, 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 Игровой результат действия команд определяется наличием именно этих единиц.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Фиксирование результатов деятельности (диплом/сертификат) в портфолио.</w:t>
      </w:r>
    </w:p>
    <w:p w:rsidR="003B0204" w:rsidRPr="000265CE" w:rsidRDefault="003B0204" w:rsidP="003B0204">
      <w:pPr>
        <w:suppressAutoHyphens/>
        <w:spacing w:after="0" w:line="240" w:lineRule="auto"/>
        <w:ind w:firstLine="4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4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28. </w:t>
      </w: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Что помогает понять текст? (План текста)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Обучающий </w:t>
      </w: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тренинг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«Как составить план»: изучающее чтение учебного текста, выявление главной мысли в каждом абзаце, параллельная запись главной мысли в разных формах. 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Во время чтения и анализа текста используются </w:t>
      </w:r>
      <w:proofErr w:type="spellStart"/>
      <w:r w:rsidRPr="000265CE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притекстовые</w:t>
      </w:r>
      <w:proofErr w:type="spellEnd"/>
      <w:r w:rsidRPr="000265C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вопросы и задания:</w:t>
      </w:r>
    </w:p>
    <w:p w:rsidR="003B0204" w:rsidRPr="000265CE" w:rsidRDefault="003B0204" w:rsidP="003B0204">
      <w:pPr>
        <w:numPr>
          <w:ilvl w:val="0"/>
          <w:numId w:val="15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выделите по ходу чтения ключевые слова, термины, незнакомые слова;</w:t>
      </w:r>
    </w:p>
    <w:p w:rsidR="003B0204" w:rsidRPr="000265CE" w:rsidRDefault="003B0204" w:rsidP="003B0204">
      <w:pPr>
        <w:numPr>
          <w:ilvl w:val="0"/>
          <w:numId w:val="15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выделите в тексте определения понятий (формулировки правил, примеры, вспомогательную информацию и т.п.);</w:t>
      </w:r>
    </w:p>
    <w:p w:rsidR="003B0204" w:rsidRPr="000265CE" w:rsidRDefault="003B0204" w:rsidP="003B0204">
      <w:pPr>
        <w:numPr>
          <w:ilvl w:val="0"/>
          <w:numId w:val="15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выясните значение незнакомых слов, терминов;</w:t>
      </w:r>
    </w:p>
    <w:p w:rsidR="003B0204" w:rsidRPr="000265CE" w:rsidRDefault="003B0204" w:rsidP="003B0204">
      <w:pPr>
        <w:numPr>
          <w:ilvl w:val="0"/>
          <w:numId w:val="15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выделите слова, которыми передаётся главная мысль каждого абзаца;</w:t>
      </w:r>
    </w:p>
    <w:p w:rsidR="003B0204" w:rsidRPr="000265CE" w:rsidRDefault="003B0204" w:rsidP="003B0204">
      <w:pPr>
        <w:numPr>
          <w:ilvl w:val="0"/>
          <w:numId w:val="15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запишите главную мысль абзаца кратко;</w:t>
      </w:r>
    </w:p>
    <w:p w:rsidR="003B0204" w:rsidRPr="000265CE" w:rsidRDefault="003B0204" w:rsidP="003B0204">
      <w:pPr>
        <w:numPr>
          <w:ilvl w:val="0"/>
          <w:numId w:val="15"/>
        </w:numPr>
        <w:shd w:val="clear" w:color="auto" w:fill="FFFFFF"/>
        <w:tabs>
          <w:tab w:val="left" w:pos="3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откорректируйте запись и составьте план в одной форме (назывной, вопросный и т.д.)</w:t>
      </w:r>
    </w:p>
    <w:p w:rsidR="003B0204" w:rsidRPr="000265CE" w:rsidRDefault="003B0204" w:rsidP="003B0204">
      <w:pPr>
        <w:suppressAutoHyphens/>
        <w:spacing w:after="0" w:line="240" w:lineRule="auto"/>
        <w:ind w:firstLine="4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29. </w:t>
      </w: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Что помогает понять текст (Перекодирование информации: пометки, выписки, цитаты)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Умение </w:t>
      </w:r>
      <w:r w:rsidRPr="000265C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делать пометки, выписки, цитировать фрагменты текста в соответствии с коммуникативным замыслом </w:t>
      </w:r>
      <w:r w:rsidRPr="000265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 этапе понимания и преобразования текстовой информации.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Обучающий </w:t>
      </w: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тренинг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</w:t>
      </w:r>
      <w:proofErr w:type="gram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).Формы</w:t>
      </w:r>
      <w:proofErr w:type="gram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записи могут создаваться с использованием технологий РКМЧП (таблица «Что? Где? Когда? Где? Почему?», приёма ведения двухчастного дневника).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Вариант задания: 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 </w:t>
      </w:r>
    </w:p>
    <w:p w:rsidR="003B0204" w:rsidRPr="000265CE" w:rsidRDefault="003B0204" w:rsidP="003B0204">
      <w:pPr>
        <w:suppressAutoHyphens/>
        <w:spacing w:after="0" w:line="240" w:lineRule="auto"/>
        <w:ind w:firstLine="4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4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30. </w:t>
      </w: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Шифровка и дешифровка текста (Обработка и перекодирование информации)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 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Мини-проект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«Создаём и оформляем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несплошной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текст».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Организация проектной деятельности в группах: </w:t>
      </w:r>
    </w:p>
    <w:p w:rsidR="003B0204" w:rsidRPr="000265CE" w:rsidRDefault="003B0204" w:rsidP="003B0204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определение конечного продукта деятельности и предъявления его в форме выбранного вида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несплошного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текста (таблица, схема, кластер,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опорный конспект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) и устного сплошного текста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B0204" w:rsidRPr="000265CE" w:rsidRDefault="003B0204" w:rsidP="003B0204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коллективное обсуждение этапов проектирования (выбор сплошных текстов для работы; чтение текста и извлечение основной и второстепенной информации, выделение ключевых слов, </w:t>
      </w:r>
      <w:proofErr w:type="spellStart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озаглавливание</w:t>
      </w:r>
      <w:proofErr w:type="spellEnd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обсуждение результатов этапа; обсуждение структуры </w:t>
      </w:r>
      <w:proofErr w:type="spellStart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несплошного</w:t>
      </w:r>
      <w:proofErr w:type="spellEnd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текста, используемых технических средств; распределение обязанностей при создании конечного продукта); </w:t>
      </w:r>
    </w:p>
    <w:p w:rsidR="003B0204" w:rsidRPr="000265CE" w:rsidRDefault="003B0204" w:rsidP="003B0204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реализация проекта в группах в соответствии с намеченными этапами; </w:t>
      </w:r>
    </w:p>
    <w:p w:rsidR="003B0204" w:rsidRPr="000265CE" w:rsidRDefault="003B0204" w:rsidP="003B0204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предъявление результатов деятельности и рефлексия.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Упражнение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группой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несплошного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текста.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Вспомогательный материал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использования в самостоятельной работе: глоссарий (словари), источники для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уточнения характеристик видов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несплошных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текстов и образцы оформления таблиц, схем, опорных конспектов.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Оформление результатов деятельности в портфолио.</w:t>
      </w:r>
    </w:p>
    <w:p w:rsidR="003B0204" w:rsidRPr="000265CE" w:rsidRDefault="003B0204" w:rsidP="003B0204">
      <w:pPr>
        <w:suppressAutoHyphens/>
        <w:spacing w:after="0" w:line="240" w:lineRule="auto"/>
        <w:ind w:firstLine="4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31. </w:t>
      </w: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Когда текст прочитан (Обработка и предъявление информации: план текста и пересказ)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Создание </w:t>
      </w:r>
      <w:r w:rsidRPr="000265C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вторичного текста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</w:t>
      </w:r>
      <w:proofErr w:type="gramStart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рассуждения(</w:t>
      </w:r>
      <w:proofErr w:type="gramEnd"/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характеру текстового материала); полное, подробное, близкое к тексту, сжатое, выборочное, с элементами сочинения(по способу передачи содержания). </w:t>
      </w:r>
    </w:p>
    <w:p w:rsidR="003B0204" w:rsidRPr="000265CE" w:rsidRDefault="003B0204" w:rsidP="003B0204">
      <w:pPr>
        <w:suppressAutoHyphens/>
        <w:spacing w:after="0" w:line="240" w:lineRule="auto"/>
        <w:ind w:firstLine="4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Устное изложение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подготовка устного сжатого пересказа текста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/>
        </w:rPr>
        <w:t>повествовательного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аргументами/примерами.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32. </w:t>
      </w: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Когда текст прочитан (Оценка информации)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Умение соотносить прочитанную информацию со своим жизненным и </w:t>
      </w:r>
      <w:proofErr w:type="spellStart"/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знаниевым</w:t>
      </w:r>
      <w:proofErr w:type="spellEnd"/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 </w:t>
      </w:r>
      <w:proofErr w:type="spellStart"/>
      <w:r w:rsidRPr="000265CE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послетекстовые</w:t>
      </w:r>
      <w:proofErr w:type="spellEnd"/>
      <w:r w:rsidRPr="000265CE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вопросы и задания:</w:t>
      </w:r>
    </w:p>
    <w:p w:rsidR="003B0204" w:rsidRPr="000265CE" w:rsidRDefault="003B0204" w:rsidP="003B0204">
      <w:pPr>
        <w:numPr>
          <w:ilvl w:val="0"/>
          <w:numId w:val="20"/>
        </w:numPr>
        <w:shd w:val="clear" w:color="auto" w:fill="FFFFFF"/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Как соотносится то, что вы прочитали, с тем, что вы уже знали?</w:t>
      </w:r>
    </w:p>
    <w:p w:rsidR="003B0204" w:rsidRPr="000265CE" w:rsidRDefault="003B0204" w:rsidP="003B0204">
      <w:pPr>
        <w:numPr>
          <w:ilvl w:val="0"/>
          <w:numId w:val="20"/>
        </w:numPr>
        <w:shd w:val="clear" w:color="auto" w:fill="FFFFFF"/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Что для вас оказалось интересным (неожиданным) в тексте?</w:t>
      </w:r>
    </w:p>
    <w:p w:rsidR="003B0204" w:rsidRPr="000265CE" w:rsidRDefault="003B0204" w:rsidP="003B0204">
      <w:pPr>
        <w:numPr>
          <w:ilvl w:val="0"/>
          <w:numId w:val="20"/>
        </w:numPr>
        <w:shd w:val="clear" w:color="auto" w:fill="FFFFFF"/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Что нового и полезного вы узнали из текста?</w:t>
      </w:r>
    </w:p>
    <w:p w:rsidR="003B0204" w:rsidRPr="000265CE" w:rsidRDefault="003B0204" w:rsidP="003B0204">
      <w:pPr>
        <w:numPr>
          <w:ilvl w:val="0"/>
          <w:numId w:val="20"/>
        </w:numPr>
        <w:shd w:val="clear" w:color="auto" w:fill="FFFFFF"/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Как можно оценить информацию: каковы положительные и отрицательные стороны информации?</w:t>
      </w:r>
    </w:p>
    <w:p w:rsidR="003B0204" w:rsidRPr="000265CE" w:rsidRDefault="003B0204" w:rsidP="003B0204">
      <w:pPr>
        <w:numPr>
          <w:ilvl w:val="0"/>
          <w:numId w:val="20"/>
        </w:numPr>
        <w:shd w:val="clear" w:color="auto" w:fill="FFFFFF"/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Возможны ли другие пути решения вопроса?</w:t>
      </w:r>
    </w:p>
    <w:p w:rsidR="003B0204" w:rsidRPr="000265CE" w:rsidRDefault="003B0204" w:rsidP="003B0204">
      <w:pPr>
        <w:numPr>
          <w:ilvl w:val="0"/>
          <w:numId w:val="20"/>
        </w:numPr>
        <w:shd w:val="clear" w:color="auto" w:fill="FFFFFF"/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Какая работа с этим материалом предстоит в дальнейшем?</w:t>
      </w:r>
    </w:p>
    <w:p w:rsidR="003B0204" w:rsidRPr="000265CE" w:rsidRDefault="003B0204" w:rsidP="003B0204">
      <w:pPr>
        <w:numPr>
          <w:ilvl w:val="0"/>
          <w:numId w:val="20"/>
        </w:numPr>
        <w:shd w:val="clear" w:color="auto" w:fill="FFFFFF"/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Где можно применить полученные знания?</w:t>
      </w:r>
    </w:p>
    <w:p w:rsidR="003B0204" w:rsidRPr="000265CE" w:rsidRDefault="003B0204" w:rsidP="003B0204">
      <w:pPr>
        <w:numPr>
          <w:ilvl w:val="0"/>
          <w:numId w:val="20"/>
        </w:numPr>
        <w:shd w:val="clear" w:color="auto" w:fill="FFFFFF"/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Над какими вопросами в процессе осмысления текста вы задумывались?</w:t>
      </w:r>
    </w:p>
    <w:p w:rsidR="003B0204" w:rsidRPr="000265CE" w:rsidRDefault="003B0204" w:rsidP="003B0204">
      <w:pPr>
        <w:shd w:val="clear" w:color="auto" w:fill="FFFFFF"/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(при чтении данные вопросы адаптируются применительно к содержанию конкретного текста)</w:t>
      </w:r>
    </w:p>
    <w:p w:rsidR="003B0204" w:rsidRPr="000265CE" w:rsidRDefault="003B0204" w:rsidP="003B0204">
      <w:pPr>
        <w:shd w:val="clear" w:color="auto" w:fill="FFFFFF"/>
        <w:tabs>
          <w:tab w:val="left" w:pos="3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ab/>
      </w:r>
      <w:r w:rsidRPr="000265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ab/>
        <w:t>Диспут</w:t>
      </w:r>
      <w:r w:rsidRPr="000265CE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«Прочитав текст»: выявление личностной позиции учащихся после чтения проблемного публицистического текста. 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33. </w:t>
      </w: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Практикум-диагностика (Тестовая работа по комплексному применению умений работать с информацией и текстом)</w:t>
      </w:r>
    </w:p>
    <w:p w:rsidR="003B0204" w:rsidRPr="000265CE" w:rsidRDefault="003B0204" w:rsidP="003B0204">
      <w:pPr>
        <w:suppressAutoHyphens/>
        <w:spacing w:after="0" w:line="240" w:lineRule="auto"/>
        <w:ind w:firstLine="4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 34. </w:t>
      </w: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Чему я научился (Подведение итогов, оформление портфолио)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Создание Памятки 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«</w:t>
      </w:r>
      <w:r w:rsidRPr="000265CE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название подбирают учащиеся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 (</w:t>
      </w:r>
      <w:r w:rsidRPr="000265CE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Внимательному читателю/Учись читать/Советы помощника/Школа чтения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): обобщение теоретического и практического усвоения стратегий чтения и проверка 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чтения. </w:t>
      </w: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Включение Памятки в портфолио.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Оформление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(индивидуальное)</w:t>
      </w: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портфолио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достижений как результата работы и самоанализа.</w:t>
      </w: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Итоговый контроль: 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Представление портфолио «Мои достижения»</w:t>
      </w:r>
    </w:p>
    <w:p w:rsidR="003B0204" w:rsidRPr="000265CE" w:rsidRDefault="003B0204" w:rsidP="003B020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0204" w:rsidRPr="000265CE" w:rsidRDefault="003B0204" w:rsidP="003B020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0265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Календарно-тематический план.</w:t>
      </w:r>
    </w:p>
    <w:p w:rsidR="003B0204" w:rsidRPr="000265CE" w:rsidRDefault="003B0204" w:rsidP="003B020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851"/>
        <w:gridCol w:w="850"/>
        <w:gridCol w:w="709"/>
        <w:gridCol w:w="3260"/>
      </w:tblGrid>
      <w:tr w:rsidR="003B0204" w:rsidRPr="000265CE" w:rsidTr="00553AB5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разделов, блоков,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Всего часов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проведения занятия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Виды деятельности учащихся</w:t>
            </w:r>
          </w:p>
        </w:tc>
      </w:tr>
      <w:tr w:rsidR="003B0204" w:rsidRPr="000265CE" w:rsidTr="00553AB5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Факт</w:t>
            </w:r>
          </w:p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Умеем ли мы читать? (Виды чтения)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Знакомятся с технологией сбора и анализа информации о результатах работы для портфолио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Извлекают нужную информацию из текста; составляют памятки, работают в группах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Учимся ставить цель чтения («Знаю – хочу узнать – узнал»)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Осваивают стратегии смыслового чтения с применением технологий РКМЧП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Что и о чём? (Углубление понятия о тексте)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Готовятся к конкурсу чтецов по выбранной теме.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чего начинается текст? (Роль заглавия)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Прогнозируют содержание текста по заглавию, составляют план текста, сопоставляют прогноз с содержанием текста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Зачем нужен эпиграф? (Роль заглавия и эпиграфа)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265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Выявляют роль эпиграфа в книге, тексте.</w:t>
            </w:r>
          </w:p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Внимание к слову.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Проводят лексический анализ выбранных для конкурса чтецов произведений с целью поиска всех непонятных слов и выражений и выяснения их значения</w:t>
            </w:r>
          </w:p>
        </w:tc>
      </w:tr>
      <w:tr w:rsidR="003B0204" w:rsidRPr="000265CE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tabs>
                <w:tab w:val="left" w:pos="5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Тематический конкурс чтецов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Участвуют в конкурсе чтецов</w:t>
            </w:r>
          </w:p>
        </w:tc>
      </w:tr>
      <w:tr w:rsidR="003B0204" w:rsidRPr="000265CE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tabs>
                <w:tab w:val="left" w:pos="5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Наши друзья и помощники (Словари и справочники)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Знакомятся с словарями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Учимся читать учебный текст (Элементы учебного текста)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265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Решают задачи, выявляющие и формирующие практические умения совершать интеллектуальные действия</w:t>
            </w:r>
          </w:p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Главное и неглавное в тексте (Виды информации в учебном тексте)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Находят требуемую (нужную) информацию, применяя технологии поискового (сканирующего) чтения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Учимся читать учебный текст (Маркировка информации)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Ищут информацию для понимания прочитанного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Практикум-диагностика </w:t>
            </w: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(Тестовая работа по применению умений работать с информацией и выделять главную мысль)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Выполняют тестовую работу</w:t>
            </w:r>
            <w:r w:rsidRPr="00026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, </w:t>
            </w: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проверяющую умение работать с информацией по заданным параметрам поиска и нахождения нужной информации, совместная проверка результатов, анализ и рефлексия.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Как читать </w:t>
            </w:r>
            <w:proofErr w:type="spellStart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несплошной</w:t>
            </w:r>
            <w:proofErr w:type="spellEnd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текст?.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Ищут и обрабатывают информацию в </w:t>
            </w:r>
            <w:proofErr w:type="spellStart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несплошных</w:t>
            </w:r>
            <w:proofErr w:type="spellEnd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текстах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Шифровка и дешифровка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Ищут и обрабатывают информацию в </w:t>
            </w:r>
            <w:proofErr w:type="spellStart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несплошных</w:t>
            </w:r>
            <w:proofErr w:type="spellEnd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текстах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 построен текст? (Строение текстов разных типов речи)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Составляют</w:t>
            </w:r>
            <w:r w:rsidRPr="00026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таблицы/опорные схемы/опорный конспекта по теории типов речи</w:t>
            </w:r>
          </w:p>
        </w:tc>
      </w:tr>
      <w:tr w:rsidR="003B0204" w:rsidRPr="000265CE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 xml:space="preserve">Ролевая игра </w:t>
            </w: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«Заседание Учёного совета лексикографов»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Ролевая игра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«Сцепления» в тексте (Смысловые связи в тексте)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Развитие интеллектуальных умений выявлять и определять причинно-следственные связи, устанавливать аналогии и сравнения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Погружение в текст.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Логико-смысловой анализ текста художественного или публицистического стиля речи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Погружение в текст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Выделение тезиса и аргументов/ примеров в тексте учебно-научного стиля речи</w:t>
            </w:r>
          </w:p>
        </w:tc>
      </w:tr>
      <w:tr w:rsidR="003B0204" w:rsidRPr="000265CE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Воображение и прогнозирование.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Изучают  приёмы</w:t>
            </w:r>
            <w:proofErr w:type="gramEnd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прогнозирования</w:t>
            </w:r>
          </w:p>
        </w:tc>
      </w:tr>
      <w:tr w:rsidR="003B0204" w:rsidRPr="000265CE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Воображение и прогнозирование.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Прогнозируют содержание</w:t>
            </w:r>
          </w:p>
        </w:tc>
      </w:tr>
      <w:tr w:rsidR="003B0204" w:rsidRPr="000265CE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Диалог с текстом.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Составляют </w:t>
            </w:r>
            <w:proofErr w:type="gramStart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вопросы  к</w:t>
            </w:r>
            <w:proofErr w:type="gramEnd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тексту</w:t>
            </w:r>
          </w:p>
        </w:tc>
      </w:tr>
      <w:tr w:rsidR="003B0204" w:rsidRPr="000265CE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Диалог с текстом («Толстые и тонкие» вопросы)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Составляют </w:t>
            </w:r>
            <w:proofErr w:type="gramStart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вопросы  к</w:t>
            </w:r>
            <w:proofErr w:type="gramEnd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тексту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Диалог с текстом </w:t>
            </w:r>
            <w:r w:rsidRPr="000265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 w:eastAsia="ru-RU"/>
              </w:rPr>
              <w:t>(Выделение главной мысли)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Составляют вопросы в группах, взаимообмен вопросами между группами и ответы на те из них, которые не были учтены группой</w:t>
            </w:r>
          </w:p>
        </w:tc>
      </w:tr>
      <w:tr w:rsidR="003B0204" w:rsidRPr="000265CE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Игра-состязание «Аукцион вопросов и ответов»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 в командной игре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Учимся читать «между строк» (Скрытая информация в тексте)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Осмысливают информацию, осуществляя мыслительные операции анализа и выделения главной и второстепенной, явной и скрытой информации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Что помогает понять текст? (План текста)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Структуририруют</w:t>
            </w:r>
            <w:proofErr w:type="spellEnd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информацию во время чтения и после чтения, </w:t>
            </w:r>
            <w:proofErr w:type="gramStart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перерабатывают  и</w:t>
            </w:r>
            <w:proofErr w:type="gramEnd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фиксируют сжатую информацию в форме плана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Что помогает понять текст (Перекодирование информации: </w:t>
            </w:r>
            <w:r w:rsidRPr="000265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пометки, выписки, цитаты</w:t>
            </w: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Структурируют информации во время чтения и после чтения, </w:t>
            </w:r>
            <w:proofErr w:type="gramStart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перерабатывают  и</w:t>
            </w:r>
            <w:proofErr w:type="gramEnd"/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фиксируют сжатую информации в форме плана</w:t>
            </w:r>
          </w:p>
        </w:tc>
      </w:tr>
      <w:tr w:rsidR="003B0204" w:rsidRPr="000265CE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Шифровка и дешифровка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Обрабатывают и перекодируют информации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Когда текст прочитан.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Обрабатывают и предъявляют информации: план текста и пересказ)</w:t>
            </w:r>
          </w:p>
        </w:tc>
      </w:tr>
      <w:tr w:rsidR="003B0204" w:rsidRPr="000F474B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tabs>
                <w:tab w:val="left" w:pos="63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Когда текст прочитан </w:t>
            </w:r>
            <w:r w:rsidRPr="000265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(О</w:t>
            </w:r>
            <w:r w:rsidRPr="000265CE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>ценка информации)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Создают </w:t>
            </w:r>
            <w:r w:rsidRPr="000265C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 xml:space="preserve">вторичный текст </w:t>
            </w: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базе другого (исходного текста): пересказ (изложение) как средство формирования коммуникативных умений.</w:t>
            </w:r>
          </w:p>
        </w:tc>
      </w:tr>
      <w:tr w:rsidR="003B0204" w:rsidRPr="000265CE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Практикум-диагностика</w:t>
            </w: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(Тестовая работа по комплексному применению умений работать с информацией и текстом)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Работают с тестом</w:t>
            </w:r>
          </w:p>
        </w:tc>
      </w:tr>
      <w:tr w:rsidR="003B0204" w:rsidRPr="000265CE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Чему я научился</w:t>
            </w:r>
            <w:r w:rsidRPr="00026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(</w:t>
            </w: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Подведение итогов, оформление портфолио)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Создают памятки</w:t>
            </w:r>
          </w:p>
        </w:tc>
      </w:tr>
      <w:tr w:rsidR="003B0204" w:rsidRPr="000265CE" w:rsidTr="00553AB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65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4" w:rsidRPr="000265CE" w:rsidRDefault="003B0204" w:rsidP="003B02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B0204" w:rsidRDefault="003B0204" w:rsidP="003B0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553AB5" w:rsidRDefault="00553AB5" w:rsidP="003B0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553AB5" w:rsidRDefault="00553AB5" w:rsidP="003B0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553AB5" w:rsidRPr="000265CE" w:rsidRDefault="00553AB5" w:rsidP="003B0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0265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Методическое обеспечение программы</w:t>
      </w:r>
    </w:p>
    <w:p w:rsidR="003B0204" w:rsidRPr="000265CE" w:rsidRDefault="003B0204" w:rsidP="003B02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3B0204" w:rsidRPr="000265CE" w:rsidRDefault="003B0204" w:rsidP="003B0204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Рекомендации по формированию читательской грамотности обучающихся 5-9-х классов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Института</w:t>
      </w:r>
      <w:r w:rsidRPr="000265CE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стратегии</w:t>
      </w:r>
      <w:r w:rsidRPr="000265CE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развития</w:t>
      </w:r>
      <w:r w:rsidRPr="000265CE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образования</w:t>
      </w:r>
      <w:r w:rsidRPr="000265CE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РАО </w:t>
      </w:r>
    </w:p>
    <w:p w:rsidR="003B0204" w:rsidRPr="000265CE" w:rsidRDefault="003B0204" w:rsidP="003B0204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Формирование универсальных учебных действий в основной школе: от действия к мысли.</w:t>
      </w:r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Система заданий: пособие для учителя. / Под ред. А.Г.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Асмолова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— М.: Просвещение, 2011.</w:t>
      </w:r>
    </w:p>
    <w:p w:rsidR="003B0204" w:rsidRPr="000265CE" w:rsidRDefault="003B0204" w:rsidP="003B0204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Валгина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Н.С. Теория текста. М.: 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— </w:t>
      </w:r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Логос, 2003.</w:t>
      </w:r>
    </w:p>
    <w:p w:rsidR="003B0204" w:rsidRPr="000265CE" w:rsidRDefault="003B0204" w:rsidP="003B0204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Пранцова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Г.В.,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Романичева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Е.С. Современные стратегии чтения: теория и практика: учебное пособие. 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— М.: Форум, 2015.</w:t>
      </w: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B0204" w:rsidRPr="000265CE" w:rsidRDefault="003B0204" w:rsidP="003B0204">
      <w:pPr>
        <w:tabs>
          <w:tab w:val="left" w:pos="634"/>
        </w:tabs>
        <w:suppressAutoHyphens/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Интернет-ресурсы </w:t>
      </w:r>
    </w:p>
    <w:p w:rsidR="003B0204" w:rsidRPr="000265CE" w:rsidRDefault="003B0204" w:rsidP="003B0204">
      <w:pPr>
        <w:numPr>
          <w:ilvl w:val="0"/>
          <w:numId w:val="2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u-RU" w:eastAsia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Федеральный портал «Российское образование» </w:t>
      </w:r>
      <w:hyperlink r:id="rId8">
        <w:r w:rsidRPr="000265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http://www.edu.ru</w:t>
        </w:r>
      </w:hyperlink>
    </w:p>
    <w:p w:rsidR="003B0204" w:rsidRPr="000265CE" w:rsidRDefault="003B0204" w:rsidP="003B020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Банк заданий по читательской грамотности Института развития образования РАО </w:t>
      </w:r>
      <w:hyperlink r:id="rId9">
        <w:r w:rsidRPr="000265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http://skiv.instrao.ru/bank-zadaniy/</w:t>
        </w:r>
      </w:hyperlink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3B0204" w:rsidRPr="000265CE" w:rsidRDefault="003B0204" w:rsidP="003B0204">
      <w:pPr>
        <w:numPr>
          <w:ilvl w:val="0"/>
          <w:numId w:val="2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Служба русского языка, словари, справочная литература </w:t>
      </w:r>
      <w:hyperlink r:id="rId10">
        <w:r w:rsidRPr="000265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http://www.slovari.ru</w:t>
        </w:r>
      </w:hyperlink>
    </w:p>
    <w:p w:rsidR="003B0204" w:rsidRPr="000265CE" w:rsidRDefault="003B0204" w:rsidP="003B0204">
      <w:pPr>
        <w:numPr>
          <w:ilvl w:val="0"/>
          <w:numId w:val="2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Библиотека </w:t>
      </w:r>
      <w:hyperlink r:id="rId11">
        <w:r w:rsidRPr="000265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http://lib.ru</w:t>
        </w:r>
      </w:hyperlink>
    </w:p>
    <w:p w:rsidR="003B0204" w:rsidRPr="000265CE" w:rsidRDefault="003B0204" w:rsidP="003B020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Википедия </w:t>
      </w:r>
      <w:hyperlink r:id="rId12">
        <w:r w:rsidRPr="000265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https://ru.wikipedia.org</w:t>
        </w:r>
      </w:hyperlink>
    </w:p>
    <w:p w:rsidR="003B0204" w:rsidRPr="000265CE" w:rsidRDefault="003B0204" w:rsidP="003B0204">
      <w:pPr>
        <w:numPr>
          <w:ilvl w:val="0"/>
          <w:numId w:val="27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Интерактивные ЦОР </w:t>
      </w:r>
      <w:hyperlink r:id="rId13">
        <w:proofErr w:type="gramStart"/>
        <w:r w:rsidRPr="000265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http://fcior.edu.ru</w:t>
        </w:r>
      </w:hyperlink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;</w:t>
      </w:r>
      <w:proofErr w:type="gramEnd"/>
      <w:hyperlink r:id="rId14">
        <w:r w:rsidRPr="000265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http://school-collection.edu.ru</w:t>
        </w:r>
      </w:hyperlink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B0204" w:rsidRPr="000265CE" w:rsidRDefault="003B0204" w:rsidP="003B0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D4596" w:rsidRPr="000265CE" w:rsidRDefault="00CD459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D4596" w:rsidRPr="000265CE" w:rsidSect="0055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581F"/>
    <w:multiLevelType w:val="multilevel"/>
    <w:tmpl w:val="AB1826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187C04"/>
    <w:multiLevelType w:val="multilevel"/>
    <w:tmpl w:val="113226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A43EB0"/>
    <w:multiLevelType w:val="multilevel"/>
    <w:tmpl w:val="51E65FC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E2132C"/>
    <w:multiLevelType w:val="multilevel"/>
    <w:tmpl w:val="85AED9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8B406B8"/>
    <w:multiLevelType w:val="multilevel"/>
    <w:tmpl w:val="F77E39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1C24428F"/>
    <w:multiLevelType w:val="multilevel"/>
    <w:tmpl w:val="787ED60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F66F84"/>
    <w:multiLevelType w:val="multilevel"/>
    <w:tmpl w:val="CEDEBF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25462059"/>
    <w:multiLevelType w:val="multilevel"/>
    <w:tmpl w:val="7876B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E1E6DAD"/>
    <w:multiLevelType w:val="multilevel"/>
    <w:tmpl w:val="CD42E69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912A74"/>
    <w:multiLevelType w:val="multilevel"/>
    <w:tmpl w:val="D5B0540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43629BA"/>
    <w:multiLevelType w:val="multilevel"/>
    <w:tmpl w:val="163A0D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4C47D07"/>
    <w:multiLevelType w:val="multilevel"/>
    <w:tmpl w:val="B240F0D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50A0300"/>
    <w:multiLevelType w:val="multilevel"/>
    <w:tmpl w:val="AA96E66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6F469C4"/>
    <w:multiLevelType w:val="multilevel"/>
    <w:tmpl w:val="B3A419F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7A766B"/>
    <w:multiLevelType w:val="multilevel"/>
    <w:tmpl w:val="5FE2FC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7E50432"/>
    <w:multiLevelType w:val="multilevel"/>
    <w:tmpl w:val="4DEA836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40FC5171"/>
    <w:multiLevelType w:val="multilevel"/>
    <w:tmpl w:val="2AD22F3C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6DD5CC3"/>
    <w:multiLevelType w:val="multilevel"/>
    <w:tmpl w:val="024463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7583D26"/>
    <w:multiLevelType w:val="multilevel"/>
    <w:tmpl w:val="59D6C08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48A654F9"/>
    <w:multiLevelType w:val="multilevel"/>
    <w:tmpl w:val="29D676A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E6E27F4"/>
    <w:multiLevelType w:val="multilevel"/>
    <w:tmpl w:val="E57EB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54754841"/>
    <w:multiLevelType w:val="multilevel"/>
    <w:tmpl w:val="5EC417A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8E87DE1"/>
    <w:multiLevelType w:val="multilevel"/>
    <w:tmpl w:val="E4A08D6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671DD2"/>
    <w:multiLevelType w:val="multilevel"/>
    <w:tmpl w:val="5484DA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99F03F0"/>
    <w:multiLevelType w:val="multilevel"/>
    <w:tmpl w:val="6C0EDF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B9F2D69"/>
    <w:multiLevelType w:val="multilevel"/>
    <w:tmpl w:val="8B66429E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F87104"/>
    <w:multiLevelType w:val="multilevel"/>
    <w:tmpl w:val="CED8E36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5152191"/>
    <w:multiLevelType w:val="multilevel"/>
    <w:tmpl w:val="C7DE416A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903577F"/>
    <w:multiLevelType w:val="multilevel"/>
    <w:tmpl w:val="E140CDD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C2C1A9E"/>
    <w:multiLevelType w:val="multilevel"/>
    <w:tmpl w:val="8F10FFA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C622CF3"/>
    <w:multiLevelType w:val="multilevel"/>
    <w:tmpl w:val="69E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77B36185"/>
    <w:multiLevelType w:val="multilevel"/>
    <w:tmpl w:val="0F14BD6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2">
    <w:nsid w:val="7AE21189"/>
    <w:multiLevelType w:val="multilevel"/>
    <w:tmpl w:val="E3664A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9"/>
  </w:num>
  <w:num w:numId="5">
    <w:abstractNumId w:val="28"/>
  </w:num>
  <w:num w:numId="6">
    <w:abstractNumId w:val="12"/>
  </w:num>
  <w:num w:numId="7">
    <w:abstractNumId w:val="24"/>
  </w:num>
  <w:num w:numId="8">
    <w:abstractNumId w:val="15"/>
  </w:num>
  <w:num w:numId="9">
    <w:abstractNumId w:val="32"/>
  </w:num>
  <w:num w:numId="10">
    <w:abstractNumId w:val="17"/>
  </w:num>
  <w:num w:numId="11">
    <w:abstractNumId w:val="8"/>
  </w:num>
  <w:num w:numId="12">
    <w:abstractNumId w:val="31"/>
  </w:num>
  <w:num w:numId="13">
    <w:abstractNumId w:val="29"/>
  </w:num>
  <w:num w:numId="14">
    <w:abstractNumId w:val="27"/>
  </w:num>
  <w:num w:numId="15">
    <w:abstractNumId w:val="4"/>
  </w:num>
  <w:num w:numId="16">
    <w:abstractNumId w:val="13"/>
  </w:num>
  <w:num w:numId="17">
    <w:abstractNumId w:val="19"/>
  </w:num>
  <w:num w:numId="18">
    <w:abstractNumId w:val="16"/>
  </w:num>
  <w:num w:numId="19">
    <w:abstractNumId w:val="11"/>
  </w:num>
  <w:num w:numId="20">
    <w:abstractNumId w:val="6"/>
  </w:num>
  <w:num w:numId="21">
    <w:abstractNumId w:val="2"/>
  </w:num>
  <w:num w:numId="22">
    <w:abstractNumId w:val="22"/>
  </w:num>
  <w:num w:numId="23">
    <w:abstractNumId w:val="18"/>
  </w:num>
  <w:num w:numId="24">
    <w:abstractNumId w:val="5"/>
  </w:num>
  <w:num w:numId="25">
    <w:abstractNumId w:val="25"/>
  </w:num>
  <w:num w:numId="26">
    <w:abstractNumId w:val="0"/>
  </w:num>
  <w:num w:numId="27">
    <w:abstractNumId w:val="3"/>
  </w:num>
  <w:num w:numId="28">
    <w:abstractNumId w:val="7"/>
  </w:num>
  <w:num w:numId="29">
    <w:abstractNumId w:val="23"/>
  </w:num>
  <w:num w:numId="30">
    <w:abstractNumId w:val="10"/>
  </w:num>
  <w:num w:numId="31">
    <w:abstractNumId w:val="1"/>
  </w:num>
  <w:num w:numId="32">
    <w:abstractNumId w:val="3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48"/>
    <w:rsid w:val="000265CE"/>
    <w:rsid w:val="00045548"/>
    <w:rsid w:val="000F474B"/>
    <w:rsid w:val="0037475A"/>
    <w:rsid w:val="003B0204"/>
    <w:rsid w:val="00553AB5"/>
    <w:rsid w:val="00C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936A3-5E29-4AF4-A0CD-7723B5D9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04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3B0204"/>
    <w:pPr>
      <w:suppressAutoHyphens/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3B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B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3B020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B0204"/>
  </w:style>
  <w:style w:type="character" w:customStyle="1" w:styleId="14">
    <w:name w:val="Основной текст (14)_"/>
    <w:basedOn w:val="a0"/>
    <w:link w:val="141"/>
    <w:qFormat/>
    <w:rsid w:val="003B0204"/>
    <w:rPr>
      <w:i/>
      <w:iCs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B020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0204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3B0204"/>
  </w:style>
  <w:style w:type="character" w:customStyle="1" w:styleId="24">
    <w:name w:val="Основной текст + Полужирный24"/>
    <w:basedOn w:val="a0"/>
    <w:qFormat/>
    <w:rsid w:val="003B0204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basedOn w:val="a0"/>
    <w:qFormat/>
    <w:rsid w:val="003B0204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qFormat/>
    <w:rsid w:val="003B020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qFormat/>
    <w:rsid w:val="003B020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7">
    <w:name w:val="Основной текст Знак"/>
    <w:basedOn w:val="a0"/>
    <w:link w:val="a8"/>
    <w:qFormat/>
    <w:rsid w:val="003B0204"/>
    <w:rPr>
      <w:shd w:val="clear" w:color="auto" w:fill="FFFFFF"/>
    </w:rPr>
  </w:style>
  <w:style w:type="character" w:customStyle="1" w:styleId="13">
    <w:name w:val="Основной текст Знак1"/>
    <w:basedOn w:val="a0"/>
    <w:uiPriority w:val="99"/>
    <w:semiHidden/>
    <w:qFormat/>
    <w:rsid w:val="003B02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uiPriority w:val="99"/>
    <w:qFormat/>
    <w:rsid w:val="003B02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 + Полужирный"/>
    <w:basedOn w:val="a9"/>
    <w:qFormat/>
    <w:rsid w:val="003B02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styleId="ab">
    <w:name w:val="Strong"/>
    <w:basedOn w:val="a0"/>
    <w:uiPriority w:val="22"/>
    <w:qFormat/>
    <w:rsid w:val="003B0204"/>
    <w:rPr>
      <w:b/>
      <w:bCs/>
    </w:rPr>
  </w:style>
  <w:style w:type="character" w:customStyle="1" w:styleId="20">
    <w:name w:val="Основной текст (2)_"/>
    <w:basedOn w:val="a0"/>
    <w:link w:val="21"/>
    <w:qFormat/>
    <w:rsid w:val="003B02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3B0204"/>
    <w:rPr>
      <w:color w:val="800080"/>
      <w:u w:val="single"/>
    </w:rPr>
  </w:style>
  <w:style w:type="character" w:customStyle="1" w:styleId="ac">
    <w:name w:val="Название Знак"/>
    <w:basedOn w:val="a0"/>
    <w:link w:val="ad"/>
    <w:qFormat/>
    <w:rsid w:val="003B02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qFormat/>
    <w:rsid w:val="003B02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qFormat/>
    <w:rsid w:val="003B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"/>
    <w:basedOn w:val="a"/>
    <w:next w:val="a8"/>
    <w:qFormat/>
    <w:rsid w:val="003B020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ru-RU" w:eastAsia="ru-RU"/>
    </w:rPr>
  </w:style>
  <w:style w:type="paragraph" w:customStyle="1" w:styleId="16">
    <w:name w:val="Основной текст1"/>
    <w:basedOn w:val="a"/>
    <w:next w:val="a8"/>
    <w:uiPriority w:val="99"/>
    <w:rsid w:val="003B0204"/>
    <w:pPr>
      <w:shd w:val="clear" w:color="auto" w:fill="FFFFFF"/>
      <w:suppressAutoHyphens/>
      <w:spacing w:after="120" w:line="211" w:lineRule="exact"/>
      <w:jc w:val="right"/>
    </w:pPr>
    <w:rPr>
      <w:lang w:val="ru-RU"/>
    </w:rPr>
  </w:style>
  <w:style w:type="character" w:customStyle="1" w:styleId="22">
    <w:name w:val="Основной текст Знак2"/>
    <w:basedOn w:val="a0"/>
    <w:uiPriority w:val="99"/>
    <w:semiHidden/>
    <w:rsid w:val="003B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писок1"/>
    <w:basedOn w:val="a8"/>
    <w:next w:val="af3"/>
    <w:rsid w:val="003B0204"/>
    <w:pPr>
      <w:shd w:val="clear" w:color="auto" w:fill="FFFFFF"/>
      <w:suppressAutoHyphens/>
      <w:spacing w:line="211" w:lineRule="exact"/>
      <w:jc w:val="right"/>
    </w:pPr>
    <w:rPr>
      <w:rFonts w:cs="Arial"/>
    </w:rPr>
  </w:style>
  <w:style w:type="paragraph" w:styleId="af4">
    <w:name w:val="caption"/>
    <w:basedOn w:val="a"/>
    <w:qFormat/>
    <w:rsid w:val="003B02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ru-RU" w:eastAsia="ru-RU"/>
    </w:rPr>
  </w:style>
  <w:style w:type="paragraph" w:styleId="18">
    <w:name w:val="index 1"/>
    <w:basedOn w:val="a"/>
    <w:next w:val="a"/>
    <w:autoRedefine/>
    <w:uiPriority w:val="99"/>
    <w:semiHidden/>
    <w:unhideWhenUsed/>
    <w:rsid w:val="003B0204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index heading"/>
    <w:basedOn w:val="a"/>
    <w:qFormat/>
    <w:rsid w:val="003B020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val="ru-RU" w:eastAsia="ru-RU"/>
    </w:rPr>
  </w:style>
  <w:style w:type="paragraph" w:customStyle="1" w:styleId="af6">
    <w:name w:val="Содержимое таблицы"/>
    <w:basedOn w:val="a"/>
    <w:qFormat/>
    <w:rsid w:val="003B020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val="ru-RU" w:eastAsia="ru-RU" w:bidi="hi-IN"/>
    </w:rPr>
  </w:style>
  <w:style w:type="paragraph" w:customStyle="1" w:styleId="p11">
    <w:name w:val="p11"/>
    <w:basedOn w:val="a"/>
    <w:qFormat/>
    <w:rsid w:val="003B0204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1">
    <w:name w:val="Основной текст (14)1"/>
    <w:basedOn w:val="a"/>
    <w:link w:val="14"/>
    <w:qFormat/>
    <w:rsid w:val="003B0204"/>
    <w:pPr>
      <w:shd w:val="clear" w:color="auto" w:fill="FFFFFF"/>
      <w:suppressAutoHyphens/>
      <w:spacing w:after="0" w:line="211" w:lineRule="exact"/>
      <w:ind w:firstLine="400"/>
      <w:jc w:val="both"/>
    </w:pPr>
    <w:rPr>
      <w:i/>
      <w:iCs/>
      <w:lang w:val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3B0204"/>
    <w:pPr>
      <w:suppressAutoHyphens/>
      <w:spacing w:after="0" w:line="240" w:lineRule="auto"/>
      <w:ind w:firstLine="709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19">
    <w:name w:val="Текст выноски Знак1"/>
    <w:basedOn w:val="a0"/>
    <w:uiPriority w:val="99"/>
    <w:semiHidden/>
    <w:rsid w:val="003B0204"/>
    <w:rPr>
      <w:rFonts w:ascii="Segoe UI" w:hAnsi="Segoe UI" w:cs="Segoe UI"/>
      <w:sz w:val="18"/>
      <w:szCs w:val="18"/>
      <w:lang w:val="en-US"/>
    </w:rPr>
  </w:style>
  <w:style w:type="paragraph" w:customStyle="1" w:styleId="1a">
    <w:name w:val="Абзац списка1"/>
    <w:basedOn w:val="a"/>
    <w:next w:val="af7"/>
    <w:uiPriority w:val="34"/>
    <w:qFormat/>
    <w:rsid w:val="003B0204"/>
    <w:pPr>
      <w:suppressAutoHyphens/>
      <w:ind w:left="720"/>
      <w:contextualSpacing/>
    </w:pPr>
    <w:rPr>
      <w:lang w:val="ru-RU"/>
    </w:rPr>
  </w:style>
  <w:style w:type="paragraph" w:customStyle="1" w:styleId="2">
    <w:name w:val="Основной текст2"/>
    <w:basedOn w:val="a"/>
    <w:link w:val="a9"/>
    <w:uiPriority w:val="99"/>
    <w:qFormat/>
    <w:rsid w:val="003B0204"/>
    <w:pPr>
      <w:shd w:val="clear" w:color="auto" w:fill="FFFFFF"/>
      <w:suppressAutoHyphens/>
      <w:spacing w:after="0" w:line="274" w:lineRule="exact"/>
      <w:ind w:hanging="340"/>
      <w:jc w:val="right"/>
    </w:pPr>
    <w:rPr>
      <w:rFonts w:ascii="Times New Roman" w:eastAsia="Times New Roman" w:hAnsi="Times New Roman" w:cs="Times New Roman"/>
      <w:lang w:val="ru-RU"/>
    </w:rPr>
  </w:style>
  <w:style w:type="paragraph" w:styleId="af8">
    <w:name w:val="Normal (Web)"/>
    <w:basedOn w:val="a"/>
    <w:uiPriority w:val="99"/>
    <w:semiHidden/>
    <w:unhideWhenUsed/>
    <w:qFormat/>
    <w:rsid w:val="003B0204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(2)"/>
    <w:basedOn w:val="a"/>
    <w:link w:val="20"/>
    <w:qFormat/>
    <w:rsid w:val="003B0204"/>
    <w:pPr>
      <w:widowControl w:val="0"/>
      <w:shd w:val="clear" w:color="auto" w:fill="FFFFFF"/>
      <w:suppressAutoHyphens/>
      <w:spacing w:after="0" w:line="264" w:lineRule="exact"/>
      <w:ind w:hanging="380"/>
      <w:jc w:val="both"/>
    </w:pPr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c"/>
    <w:qFormat/>
    <w:rsid w:val="003B02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1b">
    <w:name w:val="Название Знак1"/>
    <w:basedOn w:val="a0"/>
    <w:uiPriority w:val="10"/>
    <w:rsid w:val="003B02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f9">
    <w:name w:val="Колонтитул"/>
    <w:basedOn w:val="a"/>
    <w:qFormat/>
    <w:rsid w:val="003B02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header"/>
    <w:basedOn w:val="a"/>
    <w:link w:val="ae"/>
    <w:uiPriority w:val="99"/>
    <w:unhideWhenUsed/>
    <w:rsid w:val="003B02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3B0204"/>
    <w:rPr>
      <w:lang w:val="en-US"/>
    </w:rPr>
  </w:style>
  <w:style w:type="paragraph" w:styleId="af1">
    <w:name w:val="footer"/>
    <w:basedOn w:val="a"/>
    <w:link w:val="af0"/>
    <w:uiPriority w:val="99"/>
    <w:unhideWhenUsed/>
    <w:rsid w:val="003B02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d">
    <w:name w:val="Нижний колонтитул Знак1"/>
    <w:basedOn w:val="a0"/>
    <w:uiPriority w:val="99"/>
    <w:semiHidden/>
    <w:rsid w:val="003B0204"/>
    <w:rPr>
      <w:lang w:val="en-US"/>
    </w:rPr>
  </w:style>
  <w:style w:type="numbering" w:customStyle="1" w:styleId="110">
    <w:name w:val="Нет списка11"/>
    <w:uiPriority w:val="99"/>
    <w:semiHidden/>
    <w:unhideWhenUsed/>
    <w:qFormat/>
    <w:rsid w:val="003B0204"/>
  </w:style>
  <w:style w:type="table" w:customStyle="1" w:styleId="25">
    <w:name w:val="Сетка таблицы2"/>
    <w:basedOn w:val="a1"/>
    <w:next w:val="a3"/>
    <w:uiPriority w:val="39"/>
    <w:rsid w:val="003B020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7"/>
    <w:semiHidden/>
    <w:unhideWhenUsed/>
    <w:rsid w:val="003B0204"/>
    <w:pPr>
      <w:spacing w:after="120"/>
    </w:pPr>
    <w:rPr>
      <w:lang w:val="ru-RU"/>
    </w:rPr>
  </w:style>
  <w:style w:type="character" w:customStyle="1" w:styleId="3">
    <w:name w:val="Основной текст Знак3"/>
    <w:basedOn w:val="a0"/>
    <w:uiPriority w:val="99"/>
    <w:semiHidden/>
    <w:rsid w:val="003B0204"/>
    <w:rPr>
      <w:lang w:val="en-US"/>
    </w:rPr>
  </w:style>
  <w:style w:type="character" w:styleId="afa">
    <w:name w:val="FollowedHyperlink"/>
    <w:basedOn w:val="a0"/>
    <w:uiPriority w:val="99"/>
    <w:semiHidden/>
    <w:unhideWhenUsed/>
    <w:rsid w:val="003B0204"/>
    <w:rPr>
      <w:color w:val="954F72" w:themeColor="followedHyperlink"/>
      <w:u w:val="single"/>
    </w:rPr>
  </w:style>
  <w:style w:type="paragraph" w:styleId="af3">
    <w:name w:val="List"/>
    <w:basedOn w:val="a"/>
    <w:uiPriority w:val="99"/>
    <w:semiHidden/>
    <w:unhideWhenUsed/>
    <w:rsid w:val="003B0204"/>
    <w:pPr>
      <w:ind w:left="283" w:hanging="283"/>
      <w:contextualSpacing/>
    </w:pPr>
  </w:style>
  <w:style w:type="paragraph" w:styleId="af7">
    <w:name w:val="List Paragraph"/>
    <w:basedOn w:val="a"/>
    <w:uiPriority w:val="34"/>
    <w:qFormat/>
    <w:rsid w:val="003B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b-web.rii/feb/slt/abc" TargetMode="External"/><Relationship Id="rId12" Type="http://schemas.openxmlformats.org/officeDocument/2006/relationships/hyperlink" Target="https://ru.wikipedia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lovari.ru/" TargetMode="External"/><Relationship Id="rId11" Type="http://schemas.openxmlformats.org/officeDocument/2006/relationships/hyperlink" Target="http://lib.ru/" TargetMode="External"/><Relationship Id="rId5" Type="http://schemas.openxmlformats.org/officeDocument/2006/relationships/hyperlink" Target="mailto:school230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lovar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8195</Words>
  <Characters>46718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 кабинет</dc:creator>
  <cp:keywords/>
  <dc:description/>
  <cp:lastModifiedBy>26 кабинет</cp:lastModifiedBy>
  <cp:revision>3</cp:revision>
  <dcterms:created xsi:type="dcterms:W3CDTF">2023-08-31T08:32:00Z</dcterms:created>
  <dcterms:modified xsi:type="dcterms:W3CDTF">2023-10-11T09:24:00Z</dcterms:modified>
</cp:coreProperties>
</file>