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26" w:rsidRDefault="00712526" w:rsidP="00712526">
      <w:pPr>
        <w:ind w:left="-794" w:right="-794"/>
        <w:jc w:val="center"/>
        <w:rPr>
          <w:szCs w:val="32"/>
          <w:lang w:val="ru-RU"/>
        </w:rPr>
      </w:pPr>
      <w:r>
        <w:rPr>
          <w:szCs w:val="32"/>
          <w:lang w:val="ru-RU"/>
        </w:rPr>
        <w:t>ГОСУДАРСТВЕННОЕ   БЮДЖЕТНОЕ   ОБЩЕОБРАЗОВАТЕЛЬНОЕ</w:t>
      </w:r>
    </w:p>
    <w:p w:rsidR="00712526" w:rsidRDefault="00712526" w:rsidP="00712526">
      <w:pPr>
        <w:ind w:left="-794" w:right="-794"/>
        <w:jc w:val="center"/>
        <w:rPr>
          <w:szCs w:val="32"/>
          <w:lang w:val="ru-RU"/>
        </w:rPr>
      </w:pPr>
    </w:p>
    <w:p w:rsidR="00712526" w:rsidRDefault="00712526" w:rsidP="00712526">
      <w:pPr>
        <w:ind w:left="-794" w:right="-794"/>
        <w:jc w:val="center"/>
        <w:rPr>
          <w:szCs w:val="32"/>
          <w:lang w:val="ru-RU"/>
        </w:rPr>
      </w:pPr>
      <w:r>
        <w:rPr>
          <w:szCs w:val="32"/>
          <w:lang w:val="ru-RU"/>
        </w:rPr>
        <w:t xml:space="preserve"> УЧРЕЖДЕНИЕ</w:t>
      </w:r>
    </w:p>
    <w:p w:rsidR="00712526" w:rsidRDefault="00712526" w:rsidP="00712526">
      <w:pPr>
        <w:ind w:left="-794" w:right="-794"/>
        <w:jc w:val="center"/>
        <w:rPr>
          <w:szCs w:val="32"/>
          <w:lang w:val="ru-RU"/>
        </w:rPr>
      </w:pPr>
      <w:r>
        <w:rPr>
          <w:sz w:val="32"/>
          <w:szCs w:val="32"/>
          <w:lang w:val="ru-RU"/>
        </w:rPr>
        <w:t>средняя общеобразовательная школа №230 с углубленным изучением химии и биологии</w:t>
      </w:r>
    </w:p>
    <w:p w:rsidR="00712526" w:rsidRDefault="00712526" w:rsidP="00712526">
      <w:pPr>
        <w:ind w:right="-794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</w:t>
      </w:r>
    </w:p>
    <w:p w:rsidR="00712526" w:rsidRDefault="00712526" w:rsidP="007125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аннотация к программам дополнительного образования</w:t>
      </w:r>
    </w:p>
    <w:p w:rsidR="00712526" w:rsidRDefault="00712526" w:rsidP="007125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2526" w:rsidRDefault="00712526" w:rsidP="007125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806"/>
      </w:tblGrid>
      <w:tr w:rsidR="00712526" w:rsidRPr="003802F3" w:rsidTr="00BA66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6" w:rsidRDefault="00712526" w:rsidP="00BA663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6" w:rsidRPr="00BC2D5C" w:rsidRDefault="00712526" w:rsidP="00BA6631">
            <w:pPr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Хоровое пение /</w:t>
            </w:r>
            <w:proofErr w:type="spellStart"/>
            <w:r>
              <w:rPr>
                <w:color w:val="333333"/>
                <w:sz w:val="28"/>
                <w:szCs w:val="28"/>
                <w:lang w:val="ru-RU"/>
              </w:rPr>
              <w:t>Подтеп</w:t>
            </w:r>
            <w:proofErr w:type="spellEnd"/>
            <w:r>
              <w:rPr>
                <w:color w:val="333333"/>
                <w:sz w:val="28"/>
                <w:szCs w:val="28"/>
                <w:lang w:val="ru-RU"/>
              </w:rPr>
              <w:t xml:space="preserve"> С.А.</w:t>
            </w:r>
          </w:p>
          <w:p w:rsidR="00712526" w:rsidRPr="00E06831" w:rsidRDefault="00712526" w:rsidP="00BA6631">
            <w:pPr>
              <w:jc w:val="center"/>
              <w:rPr>
                <w:b/>
                <w:color w:val="333333"/>
                <w:sz w:val="48"/>
                <w:szCs w:val="48"/>
                <w:lang w:val="ru-RU"/>
              </w:rPr>
            </w:pPr>
          </w:p>
          <w:p w:rsidR="00712526" w:rsidRDefault="00712526" w:rsidP="00BA663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526" w:rsidTr="00BA66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6" w:rsidRDefault="00712526" w:rsidP="00BA663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6" w:rsidRDefault="00712526" w:rsidP="00BA663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Художественно-эстетическая направленность</w:t>
            </w:r>
          </w:p>
        </w:tc>
      </w:tr>
      <w:tr w:rsidR="00712526" w:rsidRPr="003802F3" w:rsidTr="00BA66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6" w:rsidRDefault="00712526" w:rsidP="00BA663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F3" w:rsidRPr="003F51AA" w:rsidRDefault="003802F3" w:rsidP="003802F3">
            <w:pPr>
              <w:tabs>
                <w:tab w:val="left" w:pos="915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F51AA">
              <w:rPr>
                <w:color w:val="000000"/>
                <w:sz w:val="28"/>
                <w:szCs w:val="28"/>
                <w:lang w:val="ru-RU"/>
              </w:rPr>
              <w:t>Развивать личность ребёнка, его эмоциональную сферу, интеллект, зарождать и развивать эстетические чувства, становление нравственной позиции, познание законов человеческой морали посредством вокально-хоровых занятий.</w:t>
            </w:r>
          </w:p>
          <w:p w:rsidR="00712526" w:rsidRPr="00BC2D5C" w:rsidRDefault="00712526" w:rsidP="00BA6631">
            <w:pPr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color w:val="333333"/>
                <w:sz w:val="28"/>
                <w:szCs w:val="28"/>
                <w:u w:val="single"/>
                <w:lang w:val="ru-RU"/>
              </w:rPr>
            </w:pPr>
          </w:p>
        </w:tc>
      </w:tr>
      <w:tr w:rsidR="00712526" w:rsidTr="00BA66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6" w:rsidRDefault="00712526" w:rsidP="00BA663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6" w:rsidRPr="00BC2D5C" w:rsidRDefault="003802F3" w:rsidP="00BA663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7-15</w:t>
            </w:r>
            <w:r w:rsidR="00712526" w:rsidRPr="00BC2D5C">
              <w:rPr>
                <w:color w:val="333333"/>
                <w:sz w:val="28"/>
                <w:szCs w:val="28"/>
                <w:lang w:val="ru-RU"/>
              </w:rPr>
              <w:t xml:space="preserve"> лет</w:t>
            </w:r>
          </w:p>
          <w:p w:rsidR="00712526" w:rsidRDefault="00712526" w:rsidP="00BA663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526" w:rsidRPr="003802F3" w:rsidTr="00BA66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6" w:rsidRDefault="00712526" w:rsidP="00BA663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</w:t>
            </w:r>
            <w:r w:rsidR="003802F3">
              <w:rPr>
                <w:rFonts w:ascii="Times New Roman" w:hAnsi="Times New Roman" w:cs="Times New Roman"/>
                <w:sz w:val="28"/>
                <w:szCs w:val="28"/>
              </w:rPr>
              <w:t xml:space="preserve">ции программы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26" w:rsidRDefault="003802F3" w:rsidP="00BA663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обучения</w:t>
            </w:r>
          </w:p>
        </w:tc>
      </w:tr>
      <w:tr w:rsidR="00712526" w:rsidRPr="003802F3" w:rsidTr="00BA66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6" w:rsidRDefault="00712526" w:rsidP="00BA663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и формы занятий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F3" w:rsidRPr="004127DC" w:rsidRDefault="003802F3" w:rsidP="003802F3">
            <w:pPr>
              <w:spacing w:before="120" w:after="120"/>
              <w:rPr>
                <w:b/>
                <w:color w:val="000000"/>
                <w:sz w:val="28"/>
                <w:szCs w:val="28"/>
                <w:lang w:val="ru-RU"/>
              </w:rPr>
            </w:pPr>
            <w:r w:rsidRPr="004127DC">
              <w:rPr>
                <w:b/>
                <w:color w:val="000000"/>
                <w:sz w:val="28"/>
                <w:szCs w:val="28"/>
                <w:lang w:val="ru-RU"/>
              </w:rPr>
              <w:t>Режим занятий</w:t>
            </w:r>
          </w:p>
          <w:p w:rsidR="003802F3" w:rsidRPr="004127DC" w:rsidRDefault="003802F3" w:rsidP="003802F3">
            <w:pPr>
              <w:rPr>
                <w:color w:val="000000"/>
                <w:sz w:val="28"/>
                <w:szCs w:val="28"/>
                <w:lang w:val="ru-RU"/>
              </w:rPr>
            </w:pPr>
            <w:r w:rsidRPr="004127DC">
              <w:rPr>
                <w:color w:val="000000"/>
                <w:sz w:val="28"/>
                <w:szCs w:val="28"/>
                <w:lang w:val="ru-RU"/>
              </w:rPr>
              <w:t>- учащиеся младшей группы занимаются два раза в неделю по 45 минут.</w:t>
            </w:r>
          </w:p>
          <w:p w:rsidR="003802F3" w:rsidRPr="004127DC" w:rsidRDefault="003802F3" w:rsidP="003802F3">
            <w:pPr>
              <w:rPr>
                <w:color w:val="000000"/>
                <w:sz w:val="28"/>
                <w:szCs w:val="28"/>
                <w:lang w:val="ru-RU"/>
              </w:rPr>
            </w:pPr>
            <w:r w:rsidRPr="004127DC">
              <w:rPr>
                <w:color w:val="000000"/>
                <w:sz w:val="28"/>
                <w:szCs w:val="28"/>
                <w:lang w:val="ru-RU"/>
              </w:rPr>
              <w:t xml:space="preserve">- учащиеся старшей </w:t>
            </w:r>
            <w:proofErr w:type="gramStart"/>
            <w:r w:rsidRPr="004127DC">
              <w:rPr>
                <w:color w:val="000000"/>
                <w:sz w:val="28"/>
                <w:szCs w:val="28"/>
                <w:lang w:val="ru-RU"/>
              </w:rPr>
              <w:t>группы  занимаются</w:t>
            </w:r>
            <w:proofErr w:type="gramEnd"/>
            <w:r w:rsidRPr="004127DC">
              <w:rPr>
                <w:color w:val="000000"/>
                <w:sz w:val="28"/>
                <w:szCs w:val="28"/>
                <w:lang w:val="ru-RU"/>
              </w:rPr>
              <w:t xml:space="preserve"> два раза в неделю по 45 минут.</w:t>
            </w:r>
          </w:p>
          <w:p w:rsidR="003802F3" w:rsidRPr="004127DC" w:rsidRDefault="003802F3" w:rsidP="003802F3">
            <w:pPr>
              <w:spacing w:before="120" w:after="120" w:line="360" w:lineRule="auto"/>
              <w:rPr>
                <w:b/>
                <w:color w:val="000000"/>
                <w:sz w:val="28"/>
                <w:szCs w:val="28"/>
                <w:lang w:val="ru-RU"/>
              </w:rPr>
            </w:pPr>
            <w:r w:rsidRPr="004127DC">
              <w:rPr>
                <w:b/>
                <w:color w:val="000000"/>
                <w:sz w:val="28"/>
                <w:szCs w:val="28"/>
                <w:lang w:val="ru-RU"/>
              </w:rPr>
              <w:t>Формы занятий</w:t>
            </w:r>
          </w:p>
          <w:p w:rsidR="003802F3" w:rsidRPr="003802F3" w:rsidRDefault="003802F3" w:rsidP="00380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2F3">
              <w:rPr>
                <w:rFonts w:ascii="Times New Roman" w:hAnsi="Times New Roman" w:cs="Times New Roman"/>
                <w:sz w:val="28"/>
                <w:szCs w:val="28"/>
              </w:rPr>
              <w:t>- групповые (5 – 7 учащихся)</w:t>
            </w:r>
          </w:p>
          <w:p w:rsidR="003802F3" w:rsidRPr="003802F3" w:rsidRDefault="003802F3" w:rsidP="00380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2F3">
              <w:rPr>
                <w:rFonts w:ascii="Times New Roman" w:hAnsi="Times New Roman" w:cs="Times New Roman"/>
                <w:sz w:val="28"/>
                <w:szCs w:val="28"/>
              </w:rPr>
              <w:t>- сводные (15 – 20 уч-ся)</w:t>
            </w:r>
          </w:p>
          <w:p w:rsidR="003802F3" w:rsidRPr="003802F3" w:rsidRDefault="003802F3" w:rsidP="003802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02F3">
              <w:rPr>
                <w:rFonts w:ascii="Times New Roman" w:hAnsi="Times New Roman" w:cs="Times New Roman"/>
                <w:sz w:val="28"/>
                <w:szCs w:val="28"/>
              </w:rPr>
              <w:t>- ансамблевые (10 уч-ся)</w:t>
            </w:r>
          </w:p>
          <w:p w:rsidR="00712526" w:rsidRDefault="00712526" w:rsidP="00BA6631">
            <w:pPr>
              <w:pStyle w:val="a3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2526" w:rsidRPr="003802F3" w:rsidTr="00BA663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6" w:rsidRDefault="00712526" w:rsidP="00BA663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F3" w:rsidRPr="003802F3" w:rsidRDefault="003802F3" w:rsidP="003802F3">
            <w:pPr>
              <w:rPr>
                <w:b/>
                <w:color w:val="000000"/>
                <w:sz w:val="28"/>
                <w:szCs w:val="28"/>
                <w:lang w:val="ru-RU"/>
              </w:rPr>
            </w:pPr>
            <w:r w:rsidRPr="003802F3">
              <w:rPr>
                <w:b/>
                <w:color w:val="000000"/>
                <w:sz w:val="28"/>
                <w:szCs w:val="28"/>
                <w:lang w:val="ru-RU"/>
              </w:rPr>
              <w:t>Предметные результаты программы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802F3">
              <w:rPr>
                <w:sz w:val="28"/>
                <w:szCs w:val="28"/>
                <w:lang w:val="ru-RU"/>
              </w:rPr>
              <w:t>Реализация программы должна обеспечить: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802F3">
              <w:rPr>
                <w:sz w:val="28"/>
                <w:szCs w:val="28"/>
                <w:lang w:val="ru-RU"/>
              </w:rPr>
              <w:t xml:space="preserve">- развитие музыкальных способностей и творческих качеств </w:t>
            </w:r>
            <w:proofErr w:type="gramStart"/>
            <w:r w:rsidRPr="003802F3">
              <w:rPr>
                <w:sz w:val="28"/>
                <w:szCs w:val="28"/>
                <w:lang w:val="ru-RU"/>
              </w:rPr>
              <w:t>учащихся ;</w:t>
            </w:r>
            <w:proofErr w:type="gramEnd"/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802F3">
              <w:rPr>
                <w:sz w:val="28"/>
                <w:szCs w:val="28"/>
                <w:lang w:val="ru-RU"/>
              </w:rPr>
              <w:t>- развитие общих способностей: памяти, внимания, воли, воображения, мышления;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802F3">
              <w:rPr>
                <w:sz w:val="28"/>
                <w:szCs w:val="28"/>
                <w:lang w:val="ru-RU"/>
              </w:rPr>
              <w:t>- развитие навыка пения по нотам;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802F3">
              <w:rPr>
                <w:sz w:val="28"/>
                <w:szCs w:val="28"/>
                <w:lang w:val="ru-RU"/>
              </w:rPr>
              <w:lastRenderedPageBreak/>
              <w:t>- умение осознанно применять навыки академического звукообразования для музыкального образа в зависимости от его эмоционально – нравственного содержания;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802F3">
              <w:rPr>
                <w:sz w:val="28"/>
                <w:szCs w:val="28"/>
                <w:lang w:val="ru-RU"/>
              </w:rPr>
              <w:t xml:space="preserve">- навыки исполнения двух, трехголосных произведений, среди которых могут быть народные песни, сочинения композиторов – классиков, произведения современных композиторов, произведения духовной музыки с аккомпанементом и </w:t>
            </w:r>
            <w:r w:rsidRPr="003802F3">
              <w:rPr>
                <w:sz w:val="28"/>
                <w:szCs w:val="28"/>
              </w:rPr>
              <w:t>a</w:t>
            </w:r>
            <w:r w:rsidRPr="003802F3">
              <w:rPr>
                <w:sz w:val="28"/>
                <w:szCs w:val="28"/>
                <w:lang w:val="ru-RU"/>
              </w:rPr>
              <w:t xml:space="preserve"> </w:t>
            </w:r>
            <w:r w:rsidRPr="003802F3">
              <w:rPr>
                <w:sz w:val="28"/>
                <w:szCs w:val="28"/>
              </w:rPr>
              <w:t>cappella</w:t>
            </w:r>
            <w:r w:rsidRPr="003802F3">
              <w:rPr>
                <w:sz w:val="28"/>
                <w:szCs w:val="28"/>
                <w:lang w:val="ru-RU"/>
              </w:rPr>
              <w:t>;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802F3">
              <w:rPr>
                <w:sz w:val="28"/>
                <w:szCs w:val="28"/>
                <w:lang w:val="ru-RU"/>
              </w:rPr>
              <w:t>- формирования желания продолжить заниматься пением в хоре, как в художественной самодеятельности, так и продолжая обучаться в профессиональном учреждении;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802F3">
              <w:rPr>
                <w:sz w:val="28"/>
                <w:szCs w:val="28"/>
                <w:lang w:val="ru-RU"/>
              </w:rPr>
              <w:t>- способность взаимодействовать с окружением в соответствии с принятыми нормами и способность понимать чувства и потребности других людей.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802F3">
              <w:rPr>
                <w:sz w:val="28"/>
                <w:szCs w:val="28"/>
                <w:lang w:val="ru-RU"/>
              </w:rPr>
              <w:t>В результате обучения хоровому пению ученик должен знать и понимать: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802F3">
              <w:rPr>
                <w:sz w:val="28"/>
                <w:szCs w:val="28"/>
                <w:lang w:val="ru-RU"/>
              </w:rPr>
              <w:t>- специфику певческого искусства;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802F3">
              <w:rPr>
                <w:sz w:val="28"/>
                <w:szCs w:val="28"/>
                <w:lang w:val="ru-RU"/>
              </w:rPr>
              <w:t>- основные жанры народной и профессиональной хоровой музыки;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802F3">
              <w:rPr>
                <w:sz w:val="28"/>
                <w:szCs w:val="28"/>
                <w:lang w:val="ru-RU"/>
              </w:rPr>
              <w:t>- многообразие музыкальных образов и способов их развития.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802F3">
              <w:rPr>
                <w:sz w:val="28"/>
                <w:szCs w:val="28"/>
                <w:lang w:val="ru-RU"/>
              </w:rPr>
              <w:t>Уметь: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802F3">
              <w:rPr>
                <w:sz w:val="28"/>
                <w:szCs w:val="28"/>
                <w:lang w:val="ru-RU"/>
              </w:rPr>
              <w:t>- эмоционально – образно воспринимать и выразительно исполнять хоровые и вокальные произведения;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802F3">
              <w:rPr>
                <w:sz w:val="28"/>
                <w:szCs w:val="28"/>
                <w:lang w:val="ru-RU"/>
              </w:rPr>
              <w:t>- исполнять свою партию в хоре, в том числе с ориентацией на нотную запись;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3802F3">
              <w:rPr>
                <w:sz w:val="28"/>
                <w:szCs w:val="28"/>
                <w:lang w:val="ru-RU"/>
              </w:rPr>
              <w:t>- устанавливать взаимосвязи между различными видами искусства на уровне общих идей, художественных образов.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3802F3">
              <w:rPr>
                <w:b/>
                <w:bCs/>
                <w:color w:val="000000"/>
                <w:sz w:val="28"/>
                <w:szCs w:val="28"/>
                <w:lang w:val="ru-RU"/>
              </w:rPr>
              <w:t>Метапредметные</w:t>
            </w:r>
            <w:proofErr w:type="spellEnd"/>
            <w:r w:rsidRPr="003802F3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результаты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  <w:r w:rsidRPr="003802F3"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  <w:t>Личностные результаты: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3802F3"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  <w:tab/>
            </w:r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>• формирование и развитие художественного вкуса, интереса к музыкальному искусству и музыкальной деятельности;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ab/>
              <w:t xml:space="preserve">• формирование основ российской гражданской идентичности, чувства гордости за свою Родину, российский народ и его историю, осознание своей этнической и </w:t>
            </w:r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национальной принадлежности в процессе разучивания хоровых произведений (народных и композиторских); 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ab/>
              <w:t>• становление гуманистических и демократических ценностных ориентаций, формирование уважительного отношения к истории и культуре разных народов на основе знакомства с музыкальными произведениями разных стран и эпох;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ab/>
              <w:t>• формирование целостного, социально ориентированного взгляда на мир в процессе познания произведений разных форм, стилей, эмоциональной окраски;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ab/>
              <w:t>• овладение начальными навыками адаптации в динамично изменяющемся и развивающемся мире путём ориентации в многообразии музыкальной действительности и участия в музыкальной жизни класса, школы, города и др.;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ab/>
              <w:t>• развитие мотивации к учебной деятельности и формирование личностного смысла обучения посредством раскрытия связи между музыкой и жизнью, воздействия музыки на человека;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ab/>
              <w:t>• 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освоения музыкальных произведений, их коллективного обсуждения;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ab/>
              <w:t>• 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ab/>
              <w:t>• развитие навыков сотрудничества со взрослыми и сверстниками в разных социальных ситуациях, связанных с исполнительской деятельностью (концерты, репетиции, плановые занятия и т.д.);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ab/>
              <w:t xml:space="preserve">• формирование установки на безопасный здоровый образ жизни </w:t>
            </w:r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посредством развития представления о гармонии в человеке физического и духовного начал;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ab/>
              <w:t>• формирование мотивации к музыкальному творчеству, целеустремлённости и настойчивости в достижении цели в процессе создания ситуации успешности музыкально-творческой деятельности учащихся.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8"/>
                <w:szCs w:val="28"/>
                <w:u w:val="single"/>
                <w:lang w:val="ru-RU"/>
              </w:rPr>
            </w:pPr>
            <w:r w:rsidRPr="003802F3">
              <w:rPr>
                <w:b/>
                <w:bCs/>
                <w:color w:val="000000"/>
                <w:sz w:val="28"/>
                <w:szCs w:val="28"/>
                <w:lang w:val="ru-RU"/>
              </w:rPr>
              <w:tab/>
            </w:r>
            <w:r w:rsidRPr="003802F3">
              <w:rPr>
                <w:bCs/>
                <w:i/>
                <w:color w:val="000000"/>
                <w:sz w:val="28"/>
                <w:szCs w:val="28"/>
                <w:u w:val="single"/>
                <w:lang w:val="ru-RU"/>
              </w:rPr>
              <w:t>Учащиеся получат возможность:</w:t>
            </w:r>
          </w:p>
          <w:p w:rsidR="003802F3" w:rsidRPr="003802F3" w:rsidRDefault="003802F3" w:rsidP="003802F3">
            <w:pPr>
              <w:tabs>
                <w:tab w:val="left" w:pos="783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  <w:r w:rsidRPr="003802F3">
              <w:rPr>
                <w:bCs/>
                <w:i/>
                <w:color w:val="000000"/>
                <w:sz w:val="28"/>
                <w:szCs w:val="28"/>
                <w:lang w:val="ru-RU"/>
              </w:rPr>
              <w:tab/>
            </w:r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>• удовлетворять потребность в культурно - досуговой деятельности, духовно обогащающей личность.</w:t>
            </w:r>
          </w:p>
          <w:p w:rsidR="003802F3" w:rsidRPr="003802F3" w:rsidRDefault="003802F3" w:rsidP="003802F3">
            <w:pPr>
              <w:tabs>
                <w:tab w:val="left" w:pos="783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3802F3">
              <w:rPr>
                <w:b/>
                <w:bCs/>
                <w:color w:val="000000"/>
                <w:sz w:val="28"/>
                <w:szCs w:val="28"/>
                <w:lang w:val="ru-RU"/>
              </w:rPr>
              <w:t>Универсальные учебные действия (УУД)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3802F3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Познавательные: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8"/>
                <w:szCs w:val="28"/>
                <w:lang w:val="ru-RU"/>
              </w:rPr>
            </w:pPr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ab/>
            </w:r>
            <w:r w:rsidRPr="003802F3">
              <w:rPr>
                <w:bCs/>
                <w:i/>
                <w:color w:val="000000"/>
                <w:sz w:val="28"/>
                <w:szCs w:val="28"/>
                <w:u w:val="single"/>
                <w:lang w:val="ru-RU"/>
              </w:rPr>
              <w:t>Учащиеся научатся</w:t>
            </w:r>
            <w:r w:rsidRPr="003802F3">
              <w:rPr>
                <w:bCs/>
                <w:i/>
                <w:color w:val="000000"/>
                <w:sz w:val="28"/>
                <w:szCs w:val="28"/>
                <w:lang w:val="ru-RU"/>
              </w:rPr>
              <w:t>: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ab/>
              <w:t xml:space="preserve">• логическим действиям сравнения, </w:t>
            </w:r>
            <w:proofErr w:type="gramStart"/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>анализа,  построения</w:t>
            </w:r>
            <w:proofErr w:type="gramEnd"/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 xml:space="preserve"> рассуждений, отнесения к известным понятиям;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ab/>
              <w:t>• применять методы наблюдения, экспериментирования (например, при моделировании различных исполнительских схем хорового произведения);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ab/>
              <w:t>•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исполнительской деятельности;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ab/>
              <w:t>• адекватно воспринимать художественные произведения, осознавать многозначность содержания их образов, существование различных инт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ерпретаций одного произведения;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ab/>
            </w:r>
            <w:r w:rsidRPr="003802F3">
              <w:rPr>
                <w:bCs/>
                <w:i/>
                <w:color w:val="000000"/>
                <w:sz w:val="28"/>
                <w:szCs w:val="28"/>
                <w:u w:val="single"/>
                <w:lang w:val="ru-RU"/>
              </w:rPr>
              <w:t>Учащиеся получат возможность: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ab/>
              <w:t>• научиться реализовывать собственные творческие замыслы, подготавливая своё выступление и выступая перед зрителями;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ab/>
              <w:t xml:space="preserve">• удовлетворять потребность в культурно - досуговой деятельности, </w:t>
            </w:r>
            <w:proofErr w:type="gramStart"/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>интеллектуально  обогащающей</w:t>
            </w:r>
            <w:proofErr w:type="gramEnd"/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 xml:space="preserve"> личность, расширяющей и углубляющей знания о данной предметной области.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3802F3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Регулятивные: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8"/>
                <w:szCs w:val="28"/>
                <w:lang w:val="ru-RU"/>
              </w:rPr>
            </w:pPr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ab/>
            </w:r>
            <w:r w:rsidRPr="003802F3">
              <w:rPr>
                <w:bCs/>
                <w:i/>
                <w:color w:val="000000"/>
                <w:sz w:val="28"/>
                <w:szCs w:val="28"/>
                <w:u w:val="single"/>
                <w:lang w:val="ru-RU"/>
              </w:rPr>
              <w:t>Учащиеся научатся</w:t>
            </w:r>
            <w:r w:rsidRPr="003802F3">
              <w:rPr>
                <w:bCs/>
                <w:i/>
                <w:color w:val="000000"/>
                <w:sz w:val="28"/>
                <w:szCs w:val="28"/>
                <w:lang w:val="ru-RU"/>
              </w:rPr>
              <w:t>: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ab/>
              <w:t xml:space="preserve">• планировать, контролировать и оценивать собственные действия по разучиванию и исполнению хоровых </w:t>
            </w:r>
            <w:proofErr w:type="gramStart"/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>произведений ;</w:t>
            </w:r>
            <w:proofErr w:type="gramEnd"/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ab/>
              <w:t>• 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ab/>
              <w:t>• выделять критерии оценки исполнения произведения, а также пользоваться на практике этими критериями;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ab/>
              <w:t xml:space="preserve">• мобилизовать силы и волевую </w:t>
            </w:r>
            <w:proofErr w:type="spellStart"/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>саморегуляцию</w:t>
            </w:r>
            <w:proofErr w:type="spellEnd"/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 xml:space="preserve"> в ходе приобретения опыта коллективного публичного выступления и при подготовке к нему.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 xml:space="preserve">         </w:t>
            </w:r>
            <w:r w:rsidRPr="003802F3">
              <w:rPr>
                <w:bCs/>
                <w:i/>
                <w:color w:val="000000"/>
                <w:sz w:val="28"/>
                <w:szCs w:val="28"/>
                <w:u w:val="single"/>
                <w:lang w:val="ru-RU"/>
              </w:rPr>
              <w:t>Учащиеся получат возможность научиться</w:t>
            </w:r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>: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3802F3">
              <w:rPr>
                <w:bCs/>
                <w:i/>
                <w:color w:val="000000"/>
                <w:sz w:val="28"/>
                <w:szCs w:val="28"/>
                <w:lang w:val="ru-RU"/>
              </w:rPr>
              <w:tab/>
            </w:r>
            <w:proofErr w:type="gramStart"/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>•  формулировать</w:t>
            </w:r>
            <w:proofErr w:type="gramEnd"/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 xml:space="preserve"> задачи, осуществлять поиск наиболее эффективных способов достижения результата в процессе совместной исполнительской деятельности;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ab/>
              <w:t>• действовать конструктивно, в том числе в ситуациях неуспеха, за счёт умения осуществлять поиск наиболее эффективных способов реализации целей с учётом имеющихся условий.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lang w:val="ru-RU"/>
              </w:rPr>
            </w:pP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3802F3">
              <w:rPr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Коммуникативные: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8"/>
                <w:szCs w:val="28"/>
                <w:u w:val="single"/>
                <w:lang w:val="ru-RU"/>
              </w:rPr>
            </w:pPr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ab/>
            </w:r>
            <w:r w:rsidRPr="003802F3">
              <w:rPr>
                <w:bCs/>
                <w:i/>
                <w:color w:val="000000"/>
                <w:sz w:val="28"/>
                <w:szCs w:val="28"/>
                <w:u w:val="single"/>
                <w:lang w:val="ru-RU"/>
              </w:rPr>
              <w:t>Учащиеся научатся: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ab/>
              <w:t>• слушать собеседника и вести диалог; участвовать в коллективном обсуждении, принимать различные точки зрения на одну и ту же проблему; излагать своё мнение и аргументировать свою точку зрения;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ab/>
            </w:r>
            <w:proofErr w:type="gramStart"/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>•  понимать</w:t>
            </w:r>
            <w:proofErr w:type="gramEnd"/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 xml:space="preserve"> композиционные особенности произведения и учитывать их при построении разных вариантов исполнительской интерпретации;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ab/>
              <w:t>• использовать речевые средства (а при необходимости и средства информационных технологий) для решения коммуникативных и познавательных задач (например, при обсуждении особенностей исполнения народных песен);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ab/>
              <w:t>• опыту общения со слушателями в условиях публичного предъявления результата творческой музыкально-исполнительской деятельности.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8"/>
                <w:szCs w:val="28"/>
                <w:lang w:val="ru-RU"/>
              </w:rPr>
            </w:pPr>
            <w:r w:rsidRPr="003802F3">
              <w:rPr>
                <w:bCs/>
                <w:i/>
                <w:color w:val="000000"/>
                <w:sz w:val="28"/>
                <w:szCs w:val="28"/>
                <w:lang w:val="ru-RU"/>
              </w:rPr>
              <w:t xml:space="preserve">       </w:t>
            </w:r>
            <w:r w:rsidRPr="003802F3">
              <w:rPr>
                <w:bCs/>
                <w:i/>
                <w:color w:val="000000"/>
                <w:sz w:val="28"/>
                <w:szCs w:val="28"/>
                <w:u w:val="single"/>
                <w:lang w:val="ru-RU"/>
              </w:rPr>
              <w:t xml:space="preserve"> Учащиеся получат возможность</w:t>
            </w:r>
            <w:r w:rsidRPr="003802F3">
              <w:rPr>
                <w:bCs/>
                <w:i/>
                <w:color w:val="000000"/>
                <w:sz w:val="28"/>
                <w:szCs w:val="28"/>
                <w:lang w:val="ru-RU"/>
              </w:rPr>
              <w:t>:</w:t>
            </w:r>
          </w:p>
          <w:p w:rsidR="003802F3" w:rsidRPr="003802F3" w:rsidRDefault="003802F3" w:rsidP="003802F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3802F3">
              <w:rPr>
                <w:bCs/>
                <w:i/>
                <w:color w:val="000000"/>
                <w:sz w:val="28"/>
                <w:szCs w:val="28"/>
                <w:lang w:val="ru-RU"/>
              </w:rPr>
              <w:tab/>
            </w:r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 xml:space="preserve">• совершенствовать свои коммуникативные умения и навыки, опираясь на приобретённый в ходе хоровых занятий и выступлений сценический опыт </w:t>
            </w:r>
            <w:proofErr w:type="gramStart"/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>публичного  исполнения</w:t>
            </w:r>
            <w:proofErr w:type="gramEnd"/>
            <w:r w:rsidRPr="003802F3">
              <w:rPr>
                <w:bCs/>
                <w:color w:val="000000"/>
                <w:sz w:val="28"/>
                <w:szCs w:val="28"/>
                <w:lang w:val="ru-RU"/>
              </w:rPr>
              <w:t xml:space="preserve"> музыкальных произведений.</w:t>
            </w:r>
          </w:p>
          <w:p w:rsidR="003802F3" w:rsidRPr="003802F3" w:rsidRDefault="003802F3" w:rsidP="003802F3">
            <w:pPr>
              <w:pStyle w:val="1"/>
              <w:tabs>
                <w:tab w:val="clear" w:pos="5610"/>
              </w:tabs>
              <w:spacing w:line="240" w:lineRule="auto"/>
              <w:ind w:firstLine="0"/>
              <w:jc w:val="center"/>
            </w:pPr>
          </w:p>
          <w:p w:rsidR="00712526" w:rsidRDefault="00712526" w:rsidP="00BA66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526" w:rsidRPr="003802F3" w:rsidTr="003802F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6" w:rsidRDefault="00712526" w:rsidP="00BA6631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Формы отслеживания результатов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F3" w:rsidRPr="003802F3" w:rsidRDefault="003802F3" w:rsidP="003802F3">
            <w:pPr>
              <w:tabs>
                <w:tab w:val="left" w:pos="915"/>
              </w:tabs>
              <w:rPr>
                <w:color w:val="000000"/>
                <w:sz w:val="28"/>
                <w:szCs w:val="28"/>
                <w:lang w:val="ru-RU"/>
              </w:rPr>
            </w:pPr>
            <w:r w:rsidRPr="004127DC">
              <w:rPr>
                <w:b/>
                <w:color w:val="000000"/>
                <w:sz w:val="28"/>
                <w:szCs w:val="28"/>
                <w:lang w:val="ru-RU"/>
              </w:rPr>
              <w:t>Способы оценки результатов</w:t>
            </w:r>
          </w:p>
          <w:p w:rsidR="003802F3" w:rsidRPr="004127DC" w:rsidRDefault="003802F3" w:rsidP="003802F3">
            <w:pPr>
              <w:tabs>
                <w:tab w:val="left" w:pos="915"/>
              </w:tabs>
              <w:rPr>
                <w:color w:val="000000"/>
                <w:sz w:val="28"/>
                <w:szCs w:val="28"/>
                <w:lang w:val="ru-RU"/>
              </w:rPr>
            </w:pPr>
            <w:r w:rsidRPr="004127DC">
              <w:rPr>
                <w:color w:val="000000"/>
                <w:sz w:val="28"/>
                <w:szCs w:val="28"/>
                <w:lang w:val="ru-RU"/>
              </w:rPr>
              <w:t>- репетиция;</w:t>
            </w:r>
          </w:p>
          <w:p w:rsidR="003802F3" w:rsidRPr="004127DC" w:rsidRDefault="003802F3" w:rsidP="003802F3">
            <w:pPr>
              <w:tabs>
                <w:tab w:val="left" w:pos="915"/>
              </w:tabs>
              <w:rPr>
                <w:color w:val="000000"/>
                <w:sz w:val="28"/>
                <w:szCs w:val="28"/>
                <w:lang w:val="ru-RU"/>
              </w:rPr>
            </w:pPr>
            <w:r w:rsidRPr="004127DC">
              <w:rPr>
                <w:color w:val="000000"/>
                <w:sz w:val="28"/>
                <w:szCs w:val="28"/>
                <w:lang w:val="ru-RU"/>
              </w:rPr>
              <w:t>- конкурсы;</w:t>
            </w:r>
          </w:p>
          <w:p w:rsidR="003802F3" w:rsidRPr="004127DC" w:rsidRDefault="003802F3" w:rsidP="003802F3">
            <w:pPr>
              <w:tabs>
                <w:tab w:val="left" w:pos="915"/>
              </w:tabs>
              <w:rPr>
                <w:color w:val="000000"/>
                <w:sz w:val="28"/>
                <w:szCs w:val="28"/>
                <w:lang w:val="ru-RU"/>
              </w:rPr>
            </w:pPr>
            <w:r w:rsidRPr="004127DC">
              <w:rPr>
                <w:color w:val="000000"/>
                <w:sz w:val="28"/>
                <w:szCs w:val="28"/>
                <w:lang w:val="ru-RU"/>
              </w:rPr>
              <w:t>- сборы;</w:t>
            </w:r>
          </w:p>
          <w:p w:rsidR="003802F3" w:rsidRPr="004127DC" w:rsidRDefault="003802F3" w:rsidP="003802F3">
            <w:pPr>
              <w:tabs>
                <w:tab w:val="left" w:pos="915"/>
              </w:tabs>
              <w:rPr>
                <w:color w:val="000000"/>
                <w:sz w:val="28"/>
                <w:szCs w:val="28"/>
                <w:lang w:val="ru-RU"/>
              </w:rPr>
            </w:pPr>
            <w:r w:rsidRPr="004127DC">
              <w:rPr>
                <w:color w:val="000000"/>
                <w:sz w:val="28"/>
                <w:szCs w:val="28"/>
                <w:lang w:val="ru-RU"/>
              </w:rPr>
              <w:t>- концерты;</w:t>
            </w:r>
          </w:p>
          <w:p w:rsidR="003802F3" w:rsidRPr="004127DC" w:rsidRDefault="003802F3" w:rsidP="003802F3">
            <w:pPr>
              <w:tabs>
                <w:tab w:val="left" w:pos="915"/>
              </w:tabs>
              <w:rPr>
                <w:color w:val="000000"/>
                <w:sz w:val="28"/>
                <w:szCs w:val="28"/>
                <w:lang w:val="ru-RU"/>
              </w:rPr>
            </w:pPr>
            <w:r w:rsidRPr="004127DC">
              <w:rPr>
                <w:color w:val="000000"/>
                <w:sz w:val="28"/>
                <w:szCs w:val="28"/>
                <w:lang w:val="ru-RU"/>
              </w:rPr>
              <w:t>- праздники;</w:t>
            </w:r>
          </w:p>
          <w:p w:rsidR="003802F3" w:rsidRPr="004127DC" w:rsidRDefault="003802F3" w:rsidP="003802F3">
            <w:pPr>
              <w:tabs>
                <w:tab w:val="left" w:pos="915"/>
              </w:tabs>
              <w:rPr>
                <w:color w:val="000000"/>
                <w:sz w:val="28"/>
                <w:szCs w:val="28"/>
                <w:lang w:val="ru-RU"/>
              </w:rPr>
            </w:pPr>
            <w:r w:rsidRPr="004127DC">
              <w:rPr>
                <w:color w:val="000000"/>
                <w:sz w:val="28"/>
                <w:szCs w:val="28"/>
                <w:lang w:val="ru-RU"/>
              </w:rPr>
              <w:t>- фестивали.</w:t>
            </w:r>
          </w:p>
          <w:p w:rsidR="003802F3" w:rsidRPr="003802F3" w:rsidRDefault="003802F3" w:rsidP="003802F3">
            <w:pPr>
              <w:tabs>
                <w:tab w:val="left" w:pos="915"/>
              </w:tabs>
              <w:spacing w:before="120" w:after="120"/>
              <w:rPr>
                <w:b/>
                <w:color w:val="000000"/>
                <w:sz w:val="28"/>
                <w:szCs w:val="28"/>
                <w:lang w:val="ru-RU"/>
              </w:rPr>
            </w:pPr>
            <w:r w:rsidRPr="004127DC">
              <w:rPr>
                <w:b/>
                <w:color w:val="000000"/>
                <w:sz w:val="28"/>
                <w:szCs w:val="28"/>
                <w:lang w:val="ru-RU"/>
              </w:rPr>
              <w:t>Основной способ подведения итогов программы</w:t>
            </w:r>
          </w:p>
          <w:p w:rsidR="003802F3" w:rsidRPr="004127DC" w:rsidRDefault="003802F3" w:rsidP="003802F3">
            <w:pPr>
              <w:tabs>
                <w:tab w:val="left" w:pos="915"/>
              </w:tabs>
              <w:spacing w:before="120" w:after="12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127DC">
              <w:rPr>
                <w:color w:val="000000"/>
                <w:sz w:val="28"/>
                <w:szCs w:val="28"/>
                <w:lang w:val="ru-RU"/>
              </w:rPr>
              <w:t>– участие в районных и городских конкурсах, фестивалях, концертах, смотрах.</w:t>
            </w:r>
          </w:p>
          <w:p w:rsidR="00712526" w:rsidRDefault="00712526" w:rsidP="00BA663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0419" w:rsidRPr="00712526" w:rsidRDefault="003A0419">
      <w:pPr>
        <w:rPr>
          <w:lang w:val="ru-RU"/>
        </w:rPr>
      </w:pPr>
    </w:p>
    <w:sectPr w:rsidR="003A0419" w:rsidRPr="0071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26"/>
    <w:rsid w:val="003802F3"/>
    <w:rsid w:val="003A0419"/>
    <w:rsid w:val="00712526"/>
    <w:rsid w:val="00F0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616CF-0F77-42A4-8BCB-FB829715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526"/>
    <w:pPr>
      <w:spacing w:after="0" w:line="240" w:lineRule="auto"/>
    </w:pPr>
  </w:style>
  <w:style w:type="paragraph" w:customStyle="1" w:styleId="1">
    <w:name w:val="1 Осн текст"/>
    <w:basedOn w:val="2"/>
    <w:rsid w:val="003802F3"/>
    <w:pPr>
      <w:tabs>
        <w:tab w:val="left" w:pos="5610"/>
      </w:tabs>
      <w:spacing w:after="0" w:line="238" w:lineRule="auto"/>
      <w:ind w:left="0" w:firstLine="567"/>
      <w:jc w:val="both"/>
    </w:pPr>
    <w:rPr>
      <w:sz w:val="28"/>
      <w:szCs w:val="28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3802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02F3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</cp:lastModifiedBy>
  <cp:revision>2</cp:revision>
  <dcterms:created xsi:type="dcterms:W3CDTF">2018-11-21T06:55:00Z</dcterms:created>
  <dcterms:modified xsi:type="dcterms:W3CDTF">2018-11-21T09:24:00Z</dcterms:modified>
</cp:coreProperties>
</file>