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73" w:rsidRDefault="00E74873" w:rsidP="00E748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библиотечно-информационного и материально-технического оснащения образовательного учреждения</w:t>
      </w:r>
    </w:p>
    <w:p w:rsidR="00E74873" w:rsidRPr="00E74873" w:rsidRDefault="00E74873" w:rsidP="00E748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01.09.201</w:t>
      </w:r>
      <w:r w:rsidR="00F32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2262"/>
      </w:tblGrid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Число зданий и сооружений (</w:t>
            </w:r>
            <w:proofErr w:type="spellStart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Общая площадь всех помещений (м</w:t>
            </w:r>
            <w:r w:rsidRPr="00E7487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4783,2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Число классных комнат (</w:t>
            </w:r>
            <w:proofErr w:type="spellStart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Их площадь (м</w:t>
            </w:r>
            <w:r w:rsidRPr="00E7487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2074,4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Имеет ли учреждение спортивный зал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74873" w:rsidRPr="00E74873" w:rsidTr="00C80AAE">
        <w:tc>
          <w:tcPr>
            <w:tcW w:w="9345" w:type="dxa"/>
            <w:gridSpan w:val="3"/>
          </w:tcPr>
          <w:p w:rsidR="00E74873" w:rsidRPr="00E74873" w:rsidRDefault="00E74873" w:rsidP="00E74873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Наличие специализированных помещений для организации питания в </w:t>
            </w:r>
            <w:proofErr w:type="spellStart"/>
            <w:r w:rsidRPr="00E74873">
              <w:rPr>
                <w:rFonts w:eastAsia="Times New Roman"/>
                <w:b/>
                <w:sz w:val="24"/>
                <w:szCs w:val="24"/>
                <w:lang w:eastAsia="ru-RU"/>
              </w:rPr>
              <w:t>ОУ</w:t>
            </w:r>
            <w:proofErr w:type="spellEnd"/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Имеется ли столовая с горячим питанием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Число посадочных мест в столовой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Численность обучающихся, пользующихся горячим питанием</w:t>
            </w:r>
          </w:p>
        </w:tc>
        <w:tc>
          <w:tcPr>
            <w:tcW w:w="2262" w:type="dxa"/>
          </w:tcPr>
          <w:p w:rsidR="00E74873" w:rsidRPr="00E74873" w:rsidRDefault="00F32637" w:rsidP="007E5D74">
            <w:pPr>
              <w:spacing w:line="36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7E5D74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Численность обучающихся, имеющих льготное обеспечение горячим питанием</w:t>
            </w:r>
          </w:p>
        </w:tc>
        <w:tc>
          <w:tcPr>
            <w:tcW w:w="2262" w:type="dxa"/>
          </w:tcPr>
          <w:p w:rsidR="00E74873" w:rsidRPr="00E74873" w:rsidRDefault="007E5D74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118 -</w:t>
            </w:r>
            <w:r w:rsidR="003A0F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74873" w:rsidRPr="00E74873">
              <w:rPr>
                <w:rFonts w:eastAsia="Times New Roman"/>
                <w:sz w:val="24"/>
                <w:szCs w:val="24"/>
                <w:lang w:eastAsia="ru-RU"/>
              </w:rPr>
              <w:t>обеды</w:t>
            </w:r>
          </w:p>
          <w:p w:rsidR="00E74873" w:rsidRPr="00E74873" w:rsidRDefault="007E5D74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330 </w:t>
            </w:r>
            <w:r w:rsidR="00E74873" w:rsidRPr="00E74873">
              <w:rPr>
                <w:rFonts w:eastAsia="Times New Roman"/>
                <w:sz w:val="24"/>
                <w:szCs w:val="24"/>
                <w:lang w:eastAsia="ru-RU"/>
              </w:rPr>
              <w:t>- завтраки</w:t>
            </w:r>
          </w:p>
        </w:tc>
      </w:tr>
      <w:tr w:rsidR="00E74873" w:rsidRPr="00E74873" w:rsidTr="00C80AAE">
        <w:tc>
          <w:tcPr>
            <w:tcW w:w="9345" w:type="dxa"/>
            <w:gridSpan w:val="3"/>
          </w:tcPr>
          <w:p w:rsidR="00E74873" w:rsidRPr="00E74873" w:rsidRDefault="00E74873" w:rsidP="00E74873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Техническое состояние </w:t>
            </w:r>
            <w:proofErr w:type="spellStart"/>
            <w:r w:rsidRPr="00E74873">
              <w:rPr>
                <w:rFonts w:eastAsia="Times New Roman"/>
                <w:b/>
                <w:sz w:val="24"/>
                <w:szCs w:val="24"/>
                <w:lang w:eastAsia="ru-RU"/>
              </w:rPr>
              <w:t>ОУ</w:t>
            </w:r>
            <w:proofErr w:type="spellEnd"/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Требует ли капитального ремонта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Имеет все виды благоустройства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Наличие:</w:t>
            </w:r>
          </w:p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водопровода</w:t>
            </w:r>
            <w:proofErr w:type="gramEnd"/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Центрального отопления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74873" w:rsidRPr="00E74873" w:rsidTr="00C80AAE">
        <w:tc>
          <w:tcPr>
            <w:tcW w:w="9345" w:type="dxa"/>
            <w:gridSpan w:val="3"/>
          </w:tcPr>
          <w:p w:rsidR="00E74873" w:rsidRPr="00E74873" w:rsidRDefault="00E74873" w:rsidP="00E74873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b/>
                <w:sz w:val="24"/>
                <w:szCs w:val="24"/>
                <w:lang w:eastAsia="ru-RU"/>
              </w:rPr>
              <w:t>Информационно-техническое оснащение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Число компьютерных классов (2 стационарных и 2 мобильных)</w:t>
            </w:r>
          </w:p>
        </w:tc>
        <w:tc>
          <w:tcPr>
            <w:tcW w:w="2262" w:type="dxa"/>
          </w:tcPr>
          <w:p w:rsidR="00E74873" w:rsidRPr="00E74873" w:rsidRDefault="00F32637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В них рабочих мест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28 + 45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Число ПК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171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Используются в учебных целях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167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 xml:space="preserve">Число ноутбуков </w:t>
            </w:r>
            <w:proofErr w:type="gramStart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>( в</w:t>
            </w:r>
            <w:proofErr w:type="gramEnd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 xml:space="preserve"> общем числе ПК)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Из них используются в учебных целях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Число компьютеров, имеющих лицензионное программное обеспечение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171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Число планшетных компьютеров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мультимедиапроекторов</w:t>
            </w:r>
            <w:proofErr w:type="spellEnd"/>
          </w:p>
        </w:tc>
        <w:tc>
          <w:tcPr>
            <w:tcW w:w="2262" w:type="dxa"/>
          </w:tcPr>
          <w:p w:rsidR="00E74873" w:rsidRPr="00E74873" w:rsidRDefault="00E74873" w:rsidP="00F32637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F3263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 xml:space="preserve">Интерактивных систем </w:t>
            </w:r>
            <w:proofErr w:type="spellStart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МИМИО</w:t>
            </w:r>
            <w:proofErr w:type="spellEnd"/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Систем голосования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Сканеров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Принтеров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262" w:type="dxa"/>
          </w:tcPr>
          <w:p w:rsidR="00E74873" w:rsidRPr="00E74873" w:rsidRDefault="00E74873" w:rsidP="00F32637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F3263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 xml:space="preserve">Цифровых учебных </w:t>
            </w:r>
            <w:proofErr w:type="gramStart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комплектов( цифровые</w:t>
            </w:r>
            <w:proofErr w:type="gramEnd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 xml:space="preserve"> лаборатории )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Документ - камер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Сеть Интернет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Скорость подключения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100 Мбит/с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Число ПК, подключенных к сети Интернет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171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school230@gmail.com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Наличие сайта образовательного учреждения в сети Интернет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val="en-US" w:eastAsia="ru-RU"/>
              </w:rPr>
              <w:t>http</w:t>
            </w: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E74873">
              <w:rPr>
                <w:rFonts w:eastAsia="Times New Roman"/>
                <w:sz w:val="24"/>
                <w:szCs w:val="24"/>
                <w:lang w:val="en-US" w:eastAsia="ru-RU"/>
              </w:rPr>
              <w:t>//school230.ru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В учреждении ведется электронный журнал, электронный дневник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Учреждение имеет электронную библиотеку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74873" w:rsidRPr="00E74873" w:rsidTr="00C80AAE">
        <w:tc>
          <w:tcPr>
            <w:tcW w:w="9345" w:type="dxa"/>
            <w:gridSpan w:val="3"/>
          </w:tcPr>
          <w:p w:rsidR="00E74873" w:rsidRPr="00E74873" w:rsidRDefault="00E74873" w:rsidP="00E74873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b/>
                <w:sz w:val="24"/>
                <w:szCs w:val="24"/>
                <w:lang w:eastAsia="ru-RU"/>
              </w:rPr>
              <w:t>Обеспечение безопасности образовательного учреждения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Учреждение имеет пожарную сигнализацию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Число огнетушителей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Число сотрудников охраны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Системы видеонаблюдения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«Тревожная кнопка»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74873" w:rsidRPr="00E74873" w:rsidTr="00C80AAE">
        <w:tc>
          <w:tcPr>
            <w:tcW w:w="9345" w:type="dxa"/>
            <w:gridSpan w:val="3"/>
          </w:tcPr>
          <w:p w:rsidR="00E74873" w:rsidRPr="00E74873" w:rsidRDefault="00E74873" w:rsidP="00E74873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b/>
                <w:sz w:val="24"/>
                <w:szCs w:val="24"/>
                <w:lang w:eastAsia="ru-RU"/>
              </w:rPr>
              <w:t>Наличие специализированных кабинетов, помещений для реализации рабочих программ и воспитательной деятельности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74873">
              <w:rPr>
                <w:rFonts w:eastAsia="Times New Roman"/>
                <w:b/>
                <w:sz w:val="24"/>
                <w:szCs w:val="24"/>
                <w:lang w:eastAsia="ru-RU"/>
              </w:rPr>
              <w:t>физики</w:t>
            </w:r>
            <w:proofErr w:type="gramEnd"/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74873">
              <w:rPr>
                <w:rFonts w:eastAsia="Times New Roman"/>
                <w:b/>
                <w:sz w:val="24"/>
                <w:szCs w:val="24"/>
                <w:lang w:eastAsia="ru-RU"/>
              </w:rPr>
              <w:t>химии</w:t>
            </w:r>
            <w:proofErr w:type="gramEnd"/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74873">
              <w:rPr>
                <w:rFonts w:eastAsia="Times New Roman"/>
                <w:b/>
                <w:sz w:val="24"/>
                <w:szCs w:val="24"/>
                <w:lang w:eastAsia="ru-RU"/>
              </w:rPr>
              <w:t>биология</w:t>
            </w:r>
            <w:proofErr w:type="gramEnd"/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74873">
              <w:rPr>
                <w:rFonts w:eastAsia="Times New Roman"/>
                <w:b/>
                <w:sz w:val="24"/>
                <w:szCs w:val="24"/>
                <w:lang w:eastAsia="ru-RU"/>
              </w:rPr>
              <w:t>информатики</w:t>
            </w:r>
            <w:proofErr w:type="gramEnd"/>
            <w:r w:rsidRPr="00E748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2262" w:type="dxa"/>
          </w:tcPr>
          <w:p w:rsidR="00E74873" w:rsidRPr="00E74873" w:rsidRDefault="00F32637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74873">
              <w:rPr>
                <w:rFonts w:eastAsia="Times New Roman"/>
                <w:b/>
                <w:sz w:val="24"/>
                <w:szCs w:val="24"/>
                <w:lang w:eastAsia="ru-RU"/>
              </w:rPr>
              <w:t>обслуживающего</w:t>
            </w:r>
            <w:proofErr w:type="gramEnd"/>
            <w:r w:rsidRPr="00E748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4873">
              <w:rPr>
                <w:rFonts w:eastAsia="Times New Roman"/>
                <w:b/>
                <w:sz w:val="24"/>
                <w:szCs w:val="24"/>
                <w:lang w:eastAsia="ru-RU"/>
              </w:rPr>
              <w:t>столярная</w:t>
            </w:r>
            <w:proofErr w:type="gramEnd"/>
            <w:r w:rsidRPr="00E748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мастерская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библиотека</w:t>
            </w:r>
            <w:proofErr w:type="gramEnd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>/справочно-информационный центр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актовый</w:t>
            </w:r>
            <w:proofErr w:type="gramEnd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лекционный</w:t>
            </w:r>
            <w:proofErr w:type="gramEnd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спортивный</w:t>
            </w:r>
            <w:proofErr w:type="gramEnd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 xml:space="preserve"> музей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пришкольная</w:t>
            </w:r>
            <w:proofErr w:type="gramEnd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 xml:space="preserve"> спортивная площадка с полосой препятствий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пришкольный</w:t>
            </w:r>
            <w:proofErr w:type="gramEnd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 xml:space="preserve"> стадион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Экологическая лаборатория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 xml:space="preserve">Наличие лабораторного и демонстрационного оборудования по химии, физике, биологии, </w:t>
            </w:r>
            <w:proofErr w:type="spellStart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ОБЖ</w:t>
            </w:r>
            <w:proofErr w:type="spellEnd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E74873" w:rsidRPr="00E74873" w:rsidTr="00C80AAE">
        <w:tc>
          <w:tcPr>
            <w:tcW w:w="9345" w:type="dxa"/>
            <w:gridSpan w:val="3"/>
          </w:tcPr>
          <w:p w:rsidR="00E74873" w:rsidRPr="00E74873" w:rsidRDefault="00E74873" w:rsidP="00E74873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b/>
                <w:sz w:val="24"/>
                <w:szCs w:val="24"/>
                <w:lang w:eastAsia="ru-RU"/>
              </w:rPr>
              <w:t>Обеспеченность библиотечно-информационными ресурсами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Число книг в библиотеке (книжном фонде), включая школьные учебники. В том числе:</w:t>
            </w:r>
          </w:p>
        </w:tc>
        <w:tc>
          <w:tcPr>
            <w:tcW w:w="2262" w:type="dxa"/>
          </w:tcPr>
          <w:p w:rsidR="00E74873" w:rsidRPr="00E74873" w:rsidRDefault="007E5D74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31448</w:t>
            </w:r>
            <w:bookmarkStart w:id="0" w:name="_GoBack"/>
            <w:bookmarkEnd w:id="0"/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учебники</w:t>
            </w:r>
            <w:proofErr w:type="gramEnd"/>
          </w:p>
        </w:tc>
        <w:tc>
          <w:tcPr>
            <w:tcW w:w="2262" w:type="dxa"/>
          </w:tcPr>
          <w:p w:rsidR="00E74873" w:rsidRPr="00E74873" w:rsidRDefault="007E5D74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18653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учебные</w:t>
            </w:r>
            <w:proofErr w:type="gramEnd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 xml:space="preserve"> пособия</w:t>
            </w:r>
          </w:p>
        </w:tc>
        <w:tc>
          <w:tcPr>
            <w:tcW w:w="2262" w:type="dxa"/>
          </w:tcPr>
          <w:p w:rsidR="00E74873" w:rsidRPr="00E74873" w:rsidRDefault="007E5D74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4863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художественная</w:t>
            </w:r>
            <w:proofErr w:type="gramEnd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2262" w:type="dxa"/>
          </w:tcPr>
          <w:p w:rsidR="00E74873" w:rsidRPr="00E74873" w:rsidRDefault="007E5D74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7487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 xml:space="preserve"> ресурсы</w:t>
            </w:r>
          </w:p>
        </w:tc>
        <w:tc>
          <w:tcPr>
            <w:tcW w:w="2262" w:type="dxa"/>
          </w:tcPr>
          <w:p w:rsidR="00E74873" w:rsidRPr="00E74873" w:rsidRDefault="007E5D74" w:rsidP="007E5D74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445</w:t>
            </w:r>
          </w:p>
        </w:tc>
      </w:tr>
      <w:tr w:rsidR="00E74873" w:rsidRPr="00E74873" w:rsidTr="00C80AAE">
        <w:tc>
          <w:tcPr>
            <w:tcW w:w="9345" w:type="dxa"/>
            <w:gridSpan w:val="3"/>
          </w:tcPr>
          <w:p w:rsidR="00E74873" w:rsidRPr="00E74873" w:rsidRDefault="00E74873" w:rsidP="00E74873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b/>
                <w:sz w:val="24"/>
                <w:szCs w:val="24"/>
                <w:lang w:eastAsia="ru-RU"/>
              </w:rPr>
              <w:t>Наличие специализированных помещений для организации медицинского обслуживания и психологической поддержки обучающихся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медицинский</w:t>
            </w:r>
            <w:proofErr w:type="gramEnd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 xml:space="preserve"> кабинет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процедурный</w:t>
            </w:r>
            <w:proofErr w:type="gramEnd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 xml:space="preserve"> кабинет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прививочный</w:t>
            </w:r>
            <w:proofErr w:type="gramEnd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 xml:space="preserve"> кабинет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Наличие электронного измерительного оборудования для обследования учащихся «Жираф»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кабинет</w:t>
            </w:r>
            <w:proofErr w:type="gramEnd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 xml:space="preserve"> педагога - психолога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74873" w:rsidRPr="00E74873" w:rsidTr="00C80AAE">
        <w:tc>
          <w:tcPr>
            <w:tcW w:w="846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237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>кабинет</w:t>
            </w:r>
            <w:proofErr w:type="gramEnd"/>
            <w:r w:rsidRPr="00E74873">
              <w:rPr>
                <w:rFonts w:eastAsia="Times New Roman"/>
                <w:sz w:val="24"/>
                <w:szCs w:val="24"/>
                <w:lang w:eastAsia="ru-RU"/>
              </w:rPr>
              <w:t xml:space="preserve"> учителя-логопеда</w:t>
            </w:r>
          </w:p>
        </w:tc>
        <w:tc>
          <w:tcPr>
            <w:tcW w:w="2262" w:type="dxa"/>
          </w:tcPr>
          <w:p w:rsidR="00E74873" w:rsidRPr="00E74873" w:rsidRDefault="00E74873" w:rsidP="00E7487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48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74873" w:rsidRPr="00E74873" w:rsidRDefault="00E74873" w:rsidP="00E748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9B" w:rsidRDefault="000B593F"/>
    <w:sectPr w:rsidR="00E52E9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93F" w:rsidRDefault="000B593F">
      <w:pPr>
        <w:spacing w:after="0" w:line="240" w:lineRule="auto"/>
      </w:pPr>
      <w:r>
        <w:separator/>
      </w:r>
    </w:p>
  </w:endnote>
  <w:endnote w:type="continuationSeparator" w:id="0">
    <w:p w:rsidR="000B593F" w:rsidRDefault="000B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878307"/>
      <w:docPartObj>
        <w:docPartGallery w:val="Page Numbers (Bottom of Page)"/>
        <w:docPartUnique/>
      </w:docPartObj>
    </w:sdtPr>
    <w:sdtEndPr/>
    <w:sdtContent>
      <w:p w:rsidR="00557525" w:rsidRDefault="00B26AE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D74">
          <w:rPr>
            <w:noProof/>
          </w:rPr>
          <w:t>2</w:t>
        </w:r>
        <w:r>
          <w:fldChar w:fldCharType="end"/>
        </w:r>
      </w:p>
    </w:sdtContent>
  </w:sdt>
  <w:p w:rsidR="00557525" w:rsidRDefault="000B59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93F" w:rsidRDefault="000B593F">
      <w:pPr>
        <w:spacing w:after="0" w:line="240" w:lineRule="auto"/>
      </w:pPr>
      <w:r>
        <w:separator/>
      </w:r>
    </w:p>
  </w:footnote>
  <w:footnote w:type="continuationSeparator" w:id="0">
    <w:p w:rsidR="000B593F" w:rsidRDefault="000B5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73"/>
    <w:rsid w:val="000B593F"/>
    <w:rsid w:val="00194A3A"/>
    <w:rsid w:val="003A0F9D"/>
    <w:rsid w:val="007E5D74"/>
    <w:rsid w:val="008F452E"/>
    <w:rsid w:val="00966912"/>
    <w:rsid w:val="00AD252B"/>
    <w:rsid w:val="00B26AE8"/>
    <w:rsid w:val="00E74873"/>
    <w:rsid w:val="00F3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54880-CB73-4042-BC78-168FCA36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87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748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748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39"/>
    <w:rsid w:val="00E7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E7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E7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E7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4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Пейчева Алла</dc:creator>
  <cp:keywords/>
  <dc:description/>
  <cp:lastModifiedBy>Strah</cp:lastModifiedBy>
  <cp:revision>4</cp:revision>
  <cp:lastPrinted>2017-11-08T07:23:00Z</cp:lastPrinted>
  <dcterms:created xsi:type="dcterms:W3CDTF">2017-11-08T07:28:00Z</dcterms:created>
  <dcterms:modified xsi:type="dcterms:W3CDTF">2017-11-08T08:13:00Z</dcterms:modified>
</cp:coreProperties>
</file>