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>Самые востребованные профессии и специальности в 2014 году. Обзор учебных учреждений Санкт-Петербурга, принимающих абитуриентов на базе 9 классов средней школы. Куда пойти учиться после окончания 9 классов и как сделать правильный выбор специальности в Северной столице. Все подробности читайте далее.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  До начала вступительной компании-2014 осталось совсем немного времени, </w:t>
      </w:r>
      <w:proofErr w:type="gramStart"/>
      <w:r>
        <w:t>для  многих</w:t>
      </w:r>
      <w:proofErr w:type="gramEnd"/>
      <w:r>
        <w:t xml:space="preserve"> выпускников 9 и 11 классов вопрос о выборе профессии является сейчас крайне актуальным. И не случайно, ведь выбор </w:t>
      </w:r>
      <w:proofErr w:type="gramStart"/>
      <w:r>
        <w:t>специальности  является</w:t>
      </w:r>
      <w:proofErr w:type="gramEnd"/>
      <w:r>
        <w:t xml:space="preserve"> одним из  самых главных этапов в жизни каждого человека.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  Рассмотрим </w:t>
      </w:r>
      <w:r>
        <w:rPr>
          <w:rStyle w:val="a6"/>
          <w:rFonts w:eastAsiaTheme="majorEastAsia"/>
        </w:rPr>
        <w:t>самые востребованные профессии на рынке труда в 2014 году</w:t>
      </w:r>
      <w:r>
        <w:t xml:space="preserve"> и учебные заведения в Санкт-Петербурге, где можно получить соответствующее образование, имея за плечами 9 классов общеобразовательной школы.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  <w:r>
        <w:t>1.</w:t>
      </w:r>
      <w:r>
        <w:rPr>
          <w:rStyle w:val="a6"/>
          <w:rFonts w:eastAsiaTheme="majorEastAsia"/>
        </w:rPr>
        <w:t xml:space="preserve"> Первое место в топе самых востребованных профессий занимают профессии, связанные с информационными технологиями.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В Санкт-Петербурге получить образование в указанной сфере после окончания 9 </w:t>
      </w:r>
      <w:proofErr w:type="gramStart"/>
      <w:r>
        <w:t>классов  можно</w:t>
      </w:r>
      <w:proofErr w:type="gramEnd"/>
      <w:r>
        <w:t xml:space="preserve"> в </w:t>
      </w:r>
      <w:r>
        <w:rPr>
          <w:rStyle w:val="a6"/>
          <w:rFonts w:eastAsiaTheme="majorEastAsia"/>
        </w:rPr>
        <w:t>колледже Информатизации и управления при Санкт-Петербургском Государственном политехническом университете.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>Подготовка специалистов осуществляется по направлениям: «Информатика и вычислительная техника», «Информационная безопасность», «Электронная техника, радиотехника и связь» и др.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>Адрес колледжа: г. Санкт-Петербург, проспект Энгельса, дом 23. Станции метро «Площадь мужества», «Удельная». Телефон: 8 (812) 550-02-73.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2. </w:t>
      </w:r>
      <w:r>
        <w:rPr>
          <w:rStyle w:val="a6"/>
          <w:rFonts w:eastAsiaTheme="majorEastAsia"/>
        </w:rPr>
        <w:t>Еще одно популярное направление 2014 года — юриспруденция</w:t>
      </w:r>
      <w:r>
        <w:t>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>В Санкт-Петербурге получить юридическое образование на базе 9 классов можно во многих средне-специальных учебных заведениях. Перечислим некоторые из них.   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rFonts w:eastAsiaTheme="majorEastAsia"/>
        </w:rPr>
        <w:t>Санкт-Петербургский промышленно-экономический колледж</w:t>
      </w:r>
      <w:r>
        <w:t>. Адрес: г. Санкт-Петербург, ул. Моховая, дом 6. Телефон: 8 (812) 273-12-48.   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rFonts w:eastAsiaTheme="majorEastAsia"/>
        </w:rPr>
        <w:t>Петровский колледж</w:t>
      </w:r>
      <w:r>
        <w:t xml:space="preserve">. Адрес: Санкт-Петербург, ул. Балтийская, дом 35, ул. </w:t>
      </w:r>
      <w:proofErr w:type="spellStart"/>
      <w:r>
        <w:t>Швецова</w:t>
      </w:r>
      <w:proofErr w:type="spellEnd"/>
      <w:r>
        <w:t>, дом 22. Телефон: 8 (812) 252-02-00.  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rFonts w:eastAsiaTheme="majorEastAsia"/>
        </w:rPr>
        <w:t>Санкт-Петербургский техникум отраслевых технологий, финансов и права</w:t>
      </w:r>
      <w:r>
        <w:t xml:space="preserve">. Адрес: Санкт-Петербург, ул. </w:t>
      </w:r>
      <w:proofErr w:type="spellStart"/>
      <w:r>
        <w:t>Бассейная</w:t>
      </w:r>
      <w:proofErr w:type="spellEnd"/>
      <w:r>
        <w:t>, дом 20. Телефон: 8 (812) 388-20-60.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> </w:t>
      </w:r>
      <w:r>
        <w:rPr>
          <w:rStyle w:val="a6"/>
          <w:rFonts w:eastAsiaTheme="majorEastAsia"/>
        </w:rPr>
        <w:t>Санкт-Петербургский социальный техникум.</w:t>
      </w:r>
      <w:r>
        <w:t xml:space="preserve"> Адрес: Санкт-Петербург, ул. Будапештская, дом 38, корпус 6. Телефон: 8 (812) 318-33-61.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3. </w:t>
      </w:r>
      <w:r>
        <w:rPr>
          <w:rStyle w:val="a6"/>
          <w:rFonts w:eastAsiaTheme="majorEastAsia"/>
        </w:rPr>
        <w:t>Следующее актуальное направление 2014 года — инженерное</w:t>
      </w:r>
      <w:r>
        <w:t>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Получить образование по специальности «Инженер» можно только на базе 11 классов, однако после 9 классов тоже можно найти для </w:t>
      </w:r>
      <w:proofErr w:type="gramStart"/>
      <w:r>
        <w:t>поступления  профессию</w:t>
      </w:r>
      <w:proofErr w:type="gramEnd"/>
      <w:r>
        <w:t xml:space="preserve"> в данном направлении. Список колледжей и техникумов, осуществляющих обучение по инженерным специальностям, крайне велик, приведем несколько примеров.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rFonts w:eastAsiaTheme="majorEastAsia"/>
        </w:rPr>
        <w:t>Санкт-Петербургский морской технический колледж</w:t>
      </w:r>
      <w:r>
        <w:t xml:space="preserve">. Адрес: Санкт-Петербург, пр. Народного Ополчения, дом 189, корп. 1, литер А, Б; Дальневосточный пр-т, д. 26, лит. Б, Летчика </w:t>
      </w:r>
      <w:proofErr w:type="spellStart"/>
      <w:r>
        <w:t>Пилютова</w:t>
      </w:r>
      <w:proofErr w:type="spellEnd"/>
      <w:r>
        <w:t>, д. 31, лит. А. Телефон: 8 (812) 750-29-01.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rFonts w:eastAsiaTheme="majorEastAsia"/>
        </w:rPr>
        <w:t>Санкт-Петербургский технический колледж управления и коммерции</w:t>
      </w:r>
      <w:r>
        <w:t xml:space="preserve">. Адрес: СПб, Большой </w:t>
      </w:r>
      <w:proofErr w:type="spellStart"/>
      <w:r>
        <w:t>Сампсониевский</w:t>
      </w:r>
      <w:proofErr w:type="spellEnd"/>
      <w:r>
        <w:t xml:space="preserve"> пр-т, д. 61, Кондратьевский пр-т, д. 46, Караванная, д. 22. Телефон: 8 (812) 542-24-05.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rFonts w:eastAsiaTheme="majorEastAsia"/>
        </w:rPr>
        <w:t>Санкт-Петербургский политехнический колледж (Колпино)</w:t>
      </w:r>
      <w:r>
        <w:t>. Адрес: Санкт-Петербург, г. Колпино, ул. Труда, д1/7. Телефон: 8 (812) 461-24-12.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rFonts w:eastAsiaTheme="majorEastAsia"/>
        </w:rPr>
        <w:t>Санкт-Петербургский техникум отраслевых технологий, финансов и права</w:t>
      </w:r>
      <w:r>
        <w:t xml:space="preserve">. Адрес: Санкт-Петербург, ул. </w:t>
      </w:r>
      <w:proofErr w:type="spellStart"/>
      <w:r>
        <w:t>Бассейная</w:t>
      </w:r>
      <w:proofErr w:type="spellEnd"/>
      <w:r>
        <w:t>, д. 20. Телефон: 8 (812) 388-20-60.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rFonts w:eastAsiaTheme="majorEastAsia"/>
        </w:rPr>
        <w:t>Санкт-Петербургский архитектурно-строительный колледж</w:t>
      </w:r>
      <w:r>
        <w:t>. Адрес: Санкт- Петербург, Рижский пр-т, д.3, корп. 2, литер В. Телефон: 8 (812) 495-50-84.</w:t>
      </w: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0833E7" w:rsidRDefault="000833E7" w:rsidP="000833E7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4. </w:t>
      </w:r>
      <w:r>
        <w:rPr>
          <w:rStyle w:val="a6"/>
          <w:rFonts w:eastAsiaTheme="majorEastAsia"/>
        </w:rPr>
        <w:t>По-прежнему актуальными остаются направления «красоты»</w:t>
      </w:r>
      <w:r>
        <w:t>: визажист, парикмахер, косметолог, стилист. Выучиться на указанные специальности в Санкт-Петербурге можно во многих учебных заведениях – колледжах и профессиональных училищах.</w:t>
      </w:r>
    </w:p>
    <w:p w:rsidR="001D0E0B" w:rsidRDefault="001D0E0B"/>
    <w:sectPr w:rsidR="001D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E7"/>
    <w:rsid w:val="00031D99"/>
    <w:rsid w:val="000833E7"/>
    <w:rsid w:val="00097AFE"/>
    <w:rsid w:val="000D0E64"/>
    <w:rsid w:val="001D0E0B"/>
    <w:rsid w:val="00242397"/>
    <w:rsid w:val="002F731E"/>
    <w:rsid w:val="003F6EFD"/>
    <w:rsid w:val="004C3C51"/>
    <w:rsid w:val="005238DF"/>
    <w:rsid w:val="008A22CA"/>
    <w:rsid w:val="00E642B3"/>
    <w:rsid w:val="00F34A98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C829-64CD-4409-98D4-C47D363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9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D0E64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0"/>
    </w:pPr>
    <w:rPr>
      <w:rFonts w:eastAsiaTheme="majorEastAsia" w:cstheme="majorBidi"/>
      <w:b/>
      <w:caps/>
      <w:sz w:val="24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0E64"/>
    <w:pPr>
      <w:keepNext/>
      <w:ind w:firstLine="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8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aliases w:val="Заголовок 2_2"/>
    <w:basedOn w:val="2"/>
    <w:next w:val="a"/>
    <w:link w:val="90"/>
    <w:uiPriority w:val="9"/>
    <w:qFormat/>
    <w:rsid w:val="00097AFE"/>
    <w:pPr>
      <w:tabs>
        <w:tab w:val="left" w:pos="3600"/>
      </w:tabs>
      <w:ind w:left="3061" w:hanging="2880"/>
      <w:outlineLvl w:val="8"/>
    </w:pPr>
    <w:rPr>
      <w:rFonts w:asciiTheme="minorHAnsi" w:hAnsiTheme="minorHAnsi"/>
      <w:b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E64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character" w:customStyle="1" w:styleId="90">
    <w:name w:val="Заголовок 9 Знак"/>
    <w:aliases w:val="Заголовок 2_2 Знак"/>
    <w:basedOn w:val="a0"/>
    <w:link w:val="9"/>
    <w:uiPriority w:val="9"/>
    <w:rsid w:val="00097AFE"/>
    <w:rPr>
      <w:rFonts w:eastAsiaTheme="majorEastAsia" w:cstheme="majorBidi"/>
      <w:b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E64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a3">
    <w:name w:val="Title"/>
    <w:basedOn w:val="3"/>
    <w:link w:val="a4"/>
    <w:autoRedefine/>
    <w:qFormat/>
    <w:rsid w:val="005238DF"/>
    <w:pPr>
      <w:keepLines w:val="0"/>
      <w:spacing w:before="0"/>
      <w:ind w:firstLine="0"/>
      <w:jc w:val="center"/>
    </w:pPr>
    <w:rPr>
      <w:rFonts w:ascii="Times New Roman" w:hAnsi="Times New Roman"/>
      <w:b/>
      <w:color w:val="auto"/>
      <w:szCs w:val="22"/>
      <w:lang w:eastAsia="ru-RU"/>
    </w:rPr>
  </w:style>
  <w:style w:type="character" w:customStyle="1" w:styleId="a4">
    <w:name w:val="Название Знак"/>
    <w:basedOn w:val="a0"/>
    <w:link w:val="a3"/>
    <w:rsid w:val="005238DF"/>
    <w:rPr>
      <w:rFonts w:ascii="Times New Roman" w:eastAsiaTheme="majorEastAsia" w:hAnsi="Times New Roman" w:cstheme="majorBidi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8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833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Admin230</dc:creator>
  <cp:keywords/>
  <dc:description/>
  <cp:lastModifiedBy>Admin230</cp:lastModifiedBy>
  <cp:revision>1</cp:revision>
  <dcterms:created xsi:type="dcterms:W3CDTF">2014-09-24T10:38:00Z</dcterms:created>
  <dcterms:modified xsi:type="dcterms:W3CDTF">2014-09-24T10:39:00Z</dcterms:modified>
</cp:coreProperties>
</file>